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02D1E" w:rsidR="00002D1E" w:rsidP="00002D1E" w:rsidRDefault="00002D1E" w14:paraId="5EFB7240" w14:textId="3EDCB086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38BD4E09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51678CEE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0C966240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0043F849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002D1E" w:rsidP="00002D1E" w:rsidRDefault="00002D1E" w14:paraId="4A98C37D" w14:textId="2263A8AE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2200E3" w:rsidP="00002D1E" w:rsidRDefault="002200E3" w14:paraId="644AE4F0" w14:textId="283DC134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2200E3" w:rsidP="00002D1E" w:rsidRDefault="002200E3" w14:paraId="64299E96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61906A60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7C4DD68A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512C5B07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002D1E" w:rsidP="00002D1E" w:rsidRDefault="00002D1E" w14:paraId="2DACEECA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06FB1BD0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7DFF0085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09435A69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51AE4949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436560D4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7E8E4F5D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4FAA7681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="006454D8" w:rsidP="00002D1E" w:rsidRDefault="006454D8" w14:paraId="2F3EE8EE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6454D8" w:rsidP="00002D1E" w:rsidRDefault="006454D8" w14:paraId="537BEF9A" w14:textId="77777777">
      <w:pPr>
        <w:jc w:val="both"/>
        <w:rPr>
          <w:rFonts w:ascii="Arial" w:hAnsi="Arial" w:eastAsia="Arial" w:cs="Arial"/>
          <w:b/>
          <w:bCs/>
          <w:sz w:val="20"/>
          <w:szCs w:val="20"/>
          <w:lang w:val="pt-BR"/>
        </w:rPr>
      </w:pPr>
    </w:p>
    <w:p w:rsidRPr="00002D1E" w:rsidR="00002D1E" w:rsidP="00002D1E" w:rsidRDefault="00002D1E" w14:paraId="7DEBD4E6" w14:textId="5CE4D13D">
      <w:pPr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002D1E">
        <w:rPr>
          <w:rFonts w:ascii="Arial" w:hAnsi="Arial" w:cs="Arial"/>
          <w:b/>
          <w:sz w:val="20"/>
          <w:szCs w:val="20"/>
          <w:lang w:val="pt-BR"/>
        </w:rPr>
        <w:t>ANEXO 12</w:t>
      </w:r>
    </w:p>
    <w:p w:rsidRPr="00002D1E" w:rsidR="00002D1E" w:rsidP="00002D1E" w:rsidRDefault="00002D1E" w14:paraId="513BF3EA" w14:textId="573BA76D">
      <w:pPr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Pr="00002D1E" w:rsidR="00002D1E" w:rsidP="00002D1E" w:rsidRDefault="00002D1E" w14:paraId="2692E11B" w14:textId="77777777">
      <w:pPr>
        <w:jc w:val="center"/>
        <w:rPr>
          <w:rFonts w:ascii="Arial" w:hAnsi="Arial" w:cs="Arial"/>
          <w:b/>
          <w:sz w:val="20"/>
          <w:szCs w:val="20"/>
          <w:lang w:val="pt-BR"/>
        </w:rPr>
      </w:pPr>
    </w:p>
    <w:p w:rsidRPr="00002D1E" w:rsidR="00002D1E" w:rsidP="00002D1E" w:rsidRDefault="00002D1E" w14:paraId="5B536F51" w14:textId="77777777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val="pt-BR"/>
        </w:rPr>
      </w:pPr>
      <w:r w:rsidRPr="00002D1E">
        <w:rPr>
          <w:rFonts w:ascii="Arial" w:hAnsi="Arial" w:cs="Arial"/>
          <w:b/>
          <w:sz w:val="20"/>
          <w:szCs w:val="20"/>
          <w:lang w:val="pt-BR"/>
        </w:rPr>
        <w:t>PROJETOS FUNCIONAIS DA MALHA CONCEDIDA</w:t>
      </w:r>
    </w:p>
    <w:p w:rsidRPr="00002D1E" w:rsidR="00002D1E" w:rsidP="00002D1E" w:rsidRDefault="00002D1E" w14:paraId="2EB55574" w14:textId="77777777">
      <w:pPr>
        <w:jc w:val="both"/>
        <w:rPr>
          <w:rFonts w:ascii="Arial" w:hAnsi="Arial" w:cs="Arial"/>
          <w:b/>
          <w:sz w:val="20"/>
          <w:szCs w:val="20"/>
          <w:lang w:val="pt-BR"/>
        </w:rPr>
      </w:pPr>
    </w:p>
    <w:p w:rsidRPr="00002D1E" w:rsidR="00002D1E" w:rsidP="00002D1E" w:rsidRDefault="00002D1E" w14:paraId="7D9C1795" w14:textId="77777777">
      <w:pPr>
        <w:jc w:val="both"/>
        <w:rPr>
          <w:rFonts w:ascii="Arial" w:hAnsi="Arial" w:cs="Arial"/>
          <w:b/>
          <w:sz w:val="20"/>
          <w:szCs w:val="20"/>
          <w:lang w:val="pt-BR"/>
        </w:rPr>
      </w:pPr>
    </w:p>
    <w:p w:rsidRPr="003316C8" w:rsidR="009A6B34" w:rsidP="009A6B34" w:rsidRDefault="009A6B34" w14:paraId="46B38A6C" w14:textId="44A65791">
      <w:pPr>
        <w:jc w:val="both"/>
        <w:rPr>
          <w:rFonts w:ascii="Arial" w:hAnsi="Arial" w:cs="Arial"/>
          <w:b/>
          <w:bCs/>
          <w:sz w:val="20"/>
          <w:szCs w:val="20"/>
          <w:lang w:val="pt-BR"/>
        </w:rPr>
      </w:pPr>
      <w:r w:rsidRPr="003316C8">
        <w:rPr>
          <w:rFonts w:ascii="Arial" w:hAnsi="Arial" w:cs="Arial"/>
          <w:b/>
          <w:bCs/>
          <w:sz w:val="20"/>
          <w:szCs w:val="20"/>
          <w:lang w:val="pt-BR"/>
        </w:rPr>
        <w:t xml:space="preserve">CONCESSÃO PATROCINADA DOS SERVIÇOS PÚBLICOS DE AMPLIAÇÃO OPERAÇÃO, MANUTENÇÃO E REALIZAÇÃO DOS INVESTIMENTOS NECESSÁRIOS PARA A EXPLORAÇÃO DO SISTEMA RODOVIÁRIO DENOMINADO </w:t>
      </w:r>
      <w:r w:rsidRPr="003316C8" w:rsidR="003426BC">
        <w:rPr>
          <w:rFonts w:ascii="Arial" w:hAnsi="Arial" w:cs="Arial"/>
          <w:b/>
          <w:bCs/>
          <w:sz w:val="20"/>
          <w:szCs w:val="20"/>
          <w:lang w:val="pt-BR"/>
        </w:rPr>
        <w:t xml:space="preserve">LOTE </w:t>
      </w:r>
      <w:r w:rsidRPr="003316C8">
        <w:rPr>
          <w:rFonts w:ascii="Arial" w:hAnsi="Arial" w:cs="Arial"/>
          <w:b/>
          <w:bCs/>
          <w:sz w:val="20"/>
          <w:szCs w:val="20"/>
          <w:lang w:val="pt-BR"/>
        </w:rPr>
        <w:t>PARANAPANEMA</w:t>
      </w:r>
    </w:p>
    <w:p w:rsidRPr="003316C8" w:rsidR="009A6B34" w:rsidP="009A6B34" w:rsidRDefault="009A6B34" w14:paraId="70D2278D" w14:textId="77777777">
      <w:pPr>
        <w:jc w:val="both"/>
        <w:rPr>
          <w:rFonts w:ascii="Arial" w:hAnsi="Arial" w:cs="Arial"/>
          <w:b/>
          <w:smallCaps/>
          <w:sz w:val="20"/>
          <w:szCs w:val="20"/>
          <w:lang w:val="pt-BR"/>
        </w:rPr>
      </w:pPr>
    </w:p>
    <w:p w:rsidR="006F3020" w:rsidP="00CB5D4F" w:rsidRDefault="006F3020" w14:paraId="6A5A0583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1C8B731E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29EB1560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1D9CFA1C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1EE51849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462DA249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22D8B2B8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18A68BB9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7E6B5CCB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1402232F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4793220C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4D9BEB56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2634255F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10CDEC83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="00463A4B" w:rsidP="00CB5D4F" w:rsidRDefault="00463A4B" w14:paraId="0EAFD25A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p w:rsidRPr="000B254B" w:rsidR="00463A4B" w:rsidP="00463A4B" w:rsidRDefault="00463A4B" w14:paraId="3A16492D" w14:textId="77777777">
      <w:pPr>
        <w:tabs>
          <w:tab w:val="left" w:pos="567"/>
        </w:tabs>
        <w:spacing w:after="200"/>
        <w:jc w:val="both"/>
        <w:rPr>
          <w:rFonts w:ascii="Arial" w:hAnsi="Arial" w:cs="Arial"/>
          <w:b/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>1.</w:t>
      </w:r>
      <w:r>
        <w:rPr>
          <w:rFonts w:ascii="Arial" w:hAnsi="Arial" w:cs="Arial"/>
          <w:b/>
          <w:sz w:val="20"/>
          <w:szCs w:val="20"/>
          <w:lang w:val="pt-BR"/>
        </w:rPr>
        <w:tab/>
      </w:r>
      <w:r w:rsidRPr="000B254B">
        <w:rPr>
          <w:rFonts w:ascii="Arial" w:hAnsi="Arial" w:cs="Arial"/>
          <w:b/>
          <w:sz w:val="20"/>
          <w:szCs w:val="20"/>
          <w:lang w:val="pt-BR"/>
        </w:rPr>
        <w:t>DISPOSIÇÕES GERAIS</w:t>
      </w:r>
    </w:p>
    <w:p w:rsidRPr="00653806" w:rsidR="00463A4B" w:rsidP="00463A4B" w:rsidRDefault="00463A4B" w14:paraId="0402152C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  <w:r w:rsidRPr="00653806">
        <w:rPr>
          <w:rFonts w:ascii="Arial" w:hAnsi="Arial" w:cs="Arial"/>
          <w:sz w:val="20"/>
          <w:szCs w:val="20"/>
          <w:lang w:val="pt-BR"/>
        </w:rPr>
        <w:t>Em caso de divergências de informações de localização (quilometragem) das obras, considerar-se-á a seguinte ordem de prioridade:</w:t>
      </w:r>
    </w:p>
    <w:p w:rsidRPr="0091087E" w:rsidR="00463A4B" w:rsidP="00463A4B" w:rsidRDefault="00463A4B" w14:paraId="5EF2F9F2" w14:textId="77777777">
      <w:pPr>
        <w:spacing w:after="200"/>
        <w:ind w:left="567"/>
        <w:jc w:val="both"/>
        <w:rPr>
          <w:rFonts w:ascii="Arial" w:hAnsi="Arial" w:cs="Arial"/>
          <w:sz w:val="20"/>
          <w:szCs w:val="20"/>
          <w:lang w:val="pt-BR"/>
        </w:rPr>
      </w:pPr>
      <w:r w:rsidRPr="00653806">
        <w:rPr>
          <w:rFonts w:ascii="Arial" w:hAnsi="Arial" w:cs="Arial"/>
          <w:sz w:val="20"/>
          <w:szCs w:val="20"/>
          <w:lang w:val="pt-BR"/>
        </w:rPr>
        <w:t xml:space="preserve">1) </w:t>
      </w:r>
      <w:r w:rsidRPr="0091087E">
        <w:rPr>
          <w:rFonts w:ascii="Arial" w:hAnsi="Arial" w:cs="Arial"/>
          <w:sz w:val="20"/>
          <w:szCs w:val="20"/>
          <w:lang w:val="pt-BR"/>
        </w:rPr>
        <w:t>ANEXO 12 – PROJETOS FUNCIONAIS DA MALHA CONCEDIDA;</w:t>
      </w:r>
      <w:r>
        <w:rPr>
          <w:rFonts w:ascii="Arial" w:hAnsi="Arial" w:cs="Arial"/>
          <w:sz w:val="20"/>
          <w:szCs w:val="20"/>
          <w:lang w:val="pt-BR"/>
        </w:rPr>
        <w:t xml:space="preserve"> e</w:t>
      </w:r>
    </w:p>
    <w:p w:rsidRPr="0091087E" w:rsidR="00463A4B" w:rsidP="00463A4B" w:rsidRDefault="00463A4B" w14:paraId="2A6BA543" w14:textId="77777777">
      <w:pPr>
        <w:spacing w:after="200"/>
        <w:ind w:left="567"/>
        <w:jc w:val="both"/>
        <w:rPr>
          <w:rFonts w:ascii="Arial" w:hAnsi="Arial" w:cs="Arial"/>
          <w:sz w:val="20"/>
          <w:szCs w:val="20"/>
          <w:lang w:val="pt-BR"/>
        </w:rPr>
      </w:pPr>
      <w:r w:rsidRPr="1EF7B4F1">
        <w:rPr>
          <w:rFonts w:ascii="Arial" w:hAnsi="Arial" w:cs="Arial"/>
          <w:sz w:val="20"/>
          <w:szCs w:val="20"/>
          <w:lang w:val="pt-BR"/>
        </w:rPr>
        <w:t>2) ANEXO 21 – EVTE.</w:t>
      </w:r>
    </w:p>
    <w:p w:rsidR="00463A4B" w:rsidP="00463A4B" w:rsidRDefault="00463A4B" w14:paraId="7EAFC7D7" w14:textId="599A6CC3">
      <w:pPr>
        <w:spacing w:after="200"/>
        <w:jc w:val="both"/>
        <w:rPr>
          <w:rFonts w:ascii="Arial" w:hAnsi="Arial" w:eastAsia="Arial" w:cs="Arial"/>
          <w:sz w:val="20"/>
          <w:szCs w:val="20"/>
          <w:lang w:val="pt-BR"/>
        </w:rPr>
      </w:pPr>
      <w:r w:rsidRPr="744D0AB0">
        <w:rPr>
          <w:rFonts w:ascii="Arial" w:hAnsi="Arial" w:eastAsia="Arial" w:cs="Arial"/>
          <w:sz w:val="20"/>
          <w:szCs w:val="20"/>
          <w:lang w:val="pt-BR"/>
        </w:rPr>
        <w:t>Com exceção do disposto acima, o conteúdo deste ANEXO é referencial e orientativo. A CONCESSIONÁRIA deverá, nos termos do APÊNDICE H, elaborar e apresentar à ARTESP os PROJETOS FUNCIONAIS tendo como referência o ANEXO 21 e este ANEXO. A CONCESSIONÁRIA poderá apresentar para apreciação da ARTESP outras soluções de engenharia, desde que observem o regramento e especificações mínimas previstos no ANEXO 7</w:t>
      </w:r>
      <w:r w:rsidR="00787E26">
        <w:rPr>
          <w:rFonts w:ascii="Arial" w:hAnsi="Arial" w:eastAsia="Arial" w:cs="Arial"/>
          <w:sz w:val="20"/>
          <w:szCs w:val="20"/>
          <w:lang w:val="pt-BR"/>
        </w:rPr>
        <w:t>.</w:t>
      </w:r>
    </w:p>
    <w:p w:rsidR="00463A4B" w:rsidP="00463A4B" w:rsidRDefault="00463A4B" w14:paraId="38926E67" w14:textId="77777777">
      <w:pPr>
        <w:spacing w:after="200"/>
        <w:jc w:val="both"/>
        <w:rPr>
          <w:rFonts w:ascii="Arial" w:hAnsi="Arial" w:eastAsia="Arial" w:cs="Arial"/>
          <w:sz w:val="20"/>
          <w:szCs w:val="20"/>
          <w:lang w:val="pt-BR"/>
        </w:rPr>
      </w:pPr>
      <w:r w:rsidRPr="6C4100F0">
        <w:rPr>
          <w:rFonts w:ascii="Arial" w:hAnsi="Arial" w:eastAsia="Arial" w:cs="Arial"/>
          <w:sz w:val="20"/>
          <w:szCs w:val="20"/>
          <w:lang w:val="pt-BR"/>
        </w:rPr>
        <w:t xml:space="preserve">Em caso de divergência entre a indicação da quilometragem e as coordenadas geográficas, prevalecerão as coordenadas geográficas.  </w:t>
      </w:r>
    </w:p>
    <w:p w:rsidRPr="000B254B" w:rsidR="00463A4B" w:rsidP="00463A4B" w:rsidRDefault="00463A4B" w14:paraId="64A24373" w14:textId="77777777">
      <w:pPr>
        <w:tabs>
          <w:tab w:val="left" w:pos="567"/>
        </w:tabs>
        <w:spacing w:after="200"/>
        <w:rPr>
          <w:rFonts w:ascii="Arial" w:hAnsi="Arial" w:cs="Arial"/>
          <w:b/>
          <w:sz w:val="20"/>
          <w:szCs w:val="20"/>
          <w:lang w:val="pt-BR"/>
        </w:rPr>
      </w:pPr>
      <w:r w:rsidRPr="000B254B">
        <w:rPr>
          <w:rFonts w:ascii="Arial" w:hAnsi="Arial" w:cs="Arial"/>
          <w:b/>
          <w:sz w:val="20"/>
          <w:szCs w:val="20"/>
          <w:lang w:val="pt-BR"/>
        </w:rPr>
        <w:t>2.</w:t>
      </w:r>
      <w:r>
        <w:rPr>
          <w:rFonts w:ascii="Arial" w:hAnsi="Arial" w:cs="Arial"/>
          <w:b/>
          <w:sz w:val="20"/>
          <w:szCs w:val="20"/>
          <w:lang w:val="pt-BR"/>
        </w:rPr>
        <w:tab/>
      </w:r>
      <w:r w:rsidRPr="000B254B">
        <w:rPr>
          <w:rFonts w:ascii="Arial" w:hAnsi="Arial" w:cs="Arial"/>
          <w:b/>
          <w:sz w:val="20"/>
          <w:szCs w:val="20"/>
          <w:lang w:val="pt-BR"/>
        </w:rPr>
        <w:t>ACESSO AOS DOCUMENTOS</w:t>
      </w:r>
    </w:p>
    <w:p w:rsidRPr="000B254B" w:rsidR="00463A4B" w:rsidP="00463A4B" w:rsidRDefault="00463A4B" w14:paraId="40029168" w14:textId="77777777">
      <w:pPr>
        <w:spacing w:after="200"/>
        <w:jc w:val="both"/>
        <w:rPr>
          <w:rFonts w:ascii="Arial" w:hAnsi="Arial" w:cs="Arial"/>
          <w:b/>
          <w:smallCaps/>
          <w:sz w:val="20"/>
          <w:szCs w:val="20"/>
          <w:lang w:val="pt-BR"/>
        </w:rPr>
      </w:pPr>
      <w:r w:rsidRPr="000B254B">
        <w:rPr>
          <w:rFonts w:ascii="Arial" w:hAnsi="Arial" w:cs="Arial"/>
          <w:sz w:val="20"/>
          <w:szCs w:val="20"/>
          <w:lang w:val="pt-BR"/>
        </w:rPr>
        <w:t xml:space="preserve">Os projetos funcionais </w:t>
      </w:r>
      <w:r>
        <w:rPr>
          <w:rFonts w:ascii="Arial" w:hAnsi="Arial" w:cs="Arial"/>
          <w:sz w:val="20"/>
          <w:szCs w:val="20"/>
          <w:lang w:val="pt-BR"/>
        </w:rPr>
        <w:t xml:space="preserve">também </w:t>
      </w:r>
      <w:r w:rsidRPr="000B254B">
        <w:rPr>
          <w:rFonts w:ascii="Arial" w:hAnsi="Arial" w:cs="Arial"/>
          <w:sz w:val="20"/>
          <w:szCs w:val="20"/>
          <w:lang w:val="pt-BR"/>
        </w:rPr>
        <w:t xml:space="preserve">estão disponíveis no </w:t>
      </w:r>
      <w:r w:rsidRPr="000B254B">
        <w:rPr>
          <w:rFonts w:ascii="Arial" w:hAnsi="Arial" w:cs="Arial"/>
          <w:i/>
          <w:sz w:val="20"/>
          <w:szCs w:val="20"/>
          <w:lang w:val="pt-BR"/>
        </w:rPr>
        <w:t>Data Room,</w:t>
      </w:r>
      <w:r w:rsidRPr="000B254B">
        <w:rPr>
          <w:rFonts w:ascii="Arial" w:hAnsi="Arial" w:cs="Arial"/>
          <w:sz w:val="20"/>
          <w:szCs w:val="20"/>
          <w:lang w:val="pt-BR"/>
        </w:rPr>
        <w:t xml:space="preserve"> no seguinte </w:t>
      </w:r>
      <w:r w:rsidRPr="000B254B">
        <w:rPr>
          <w:rFonts w:ascii="Arial" w:hAnsi="Arial" w:cs="Arial"/>
          <w:i/>
          <w:sz w:val="20"/>
          <w:szCs w:val="20"/>
          <w:lang w:val="pt-BR"/>
        </w:rPr>
        <w:t>link</w:t>
      </w:r>
      <w:r w:rsidRPr="000B254B">
        <w:rPr>
          <w:rFonts w:ascii="Arial" w:hAnsi="Arial" w:cs="Arial"/>
          <w:sz w:val="20"/>
          <w:szCs w:val="20"/>
          <w:lang w:val="pt-BR"/>
        </w:rPr>
        <w:t>:</w:t>
      </w:r>
      <w:r w:rsidRPr="00653806">
        <w:rPr>
          <w:rFonts w:ascii="Arial" w:hAnsi="Arial" w:cs="Arial"/>
          <w:sz w:val="20"/>
          <w:szCs w:val="20"/>
          <w:lang w:val="pt-BR"/>
        </w:rPr>
        <w:t xml:space="preserve"> </w:t>
      </w:r>
      <w:r w:rsidRPr="00AF7EE9">
        <w:rPr>
          <w:rStyle w:val="Hyperlink"/>
          <w:rFonts w:ascii="Arial" w:hAnsi="Arial" w:cs="Arial"/>
          <w:sz w:val="20"/>
          <w:szCs w:val="20"/>
          <w:lang w:val="pt-BR"/>
        </w:rPr>
        <w:t>https://www7.idealsvdr.com/v3/Novas_Concessoes_de_Rodovias_de_Sao_Paulo_j6j4e/</w:t>
      </w:r>
    </w:p>
    <w:p w:rsidRPr="008E0EFB" w:rsidR="00463A4B" w:rsidP="00463A4B" w:rsidRDefault="00463A4B" w14:paraId="3D911B92" w14:textId="5CCFF78A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  <w:r w:rsidRPr="00653806">
        <w:rPr>
          <w:rFonts w:ascii="Arial" w:hAnsi="Arial" w:cs="Arial"/>
          <w:sz w:val="20"/>
          <w:szCs w:val="20"/>
          <w:lang w:val="pt-BR"/>
        </w:rPr>
        <w:t xml:space="preserve">Para acessar o </w:t>
      </w:r>
      <w:r w:rsidRPr="00653806">
        <w:rPr>
          <w:rFonts w:ascii="Arial" w:hAnsi="Arial" w:cs="Arial"/>
          <w:i/>
          <w:sz w:val="20"/>
          <w:szCs w:val="20"/>
          <w:lang w:val="pt-BR"/>
        </w:rPr>
        <w:t>Data</w:t>
      </w:r>
      <w:r w:rsidRPr="00653806">
        <w:rPr>
          <w:rFonts w:ascii="Arial" w:hAnsi="Arial" w:cs="Arial"/>
          <w:sz w:val="20"/>
          <w:szCs w:val="20"/>
          <w:lang w:val="pt-BR"/>
        </w:rPr>
        <w:t xml:space="preserve"> </w:t>
      </w:r>
      <w:r w:rsidRPr="00653806">
        <w:rPr>
          <w:rFonts w:ascii="Arial" w:hAnsi="Arial" w:cs="Arial"/>
          <w:i/>
          <w:sz w:val="20"/>
          <w:szCs w:val="20"/>
          <w:lang w:val="pt-BR"/>
        </w:rPr>
        <w:t>Room</w:t>
      </w:r>
      <w:r w:rsidRPr="00653806">
        <w:rPr>
          <w:rFonts w:ascii="Arial" w:hAnsi="Arial" w:cs="Arial"/>
          <w:sz w:val="20"/>
          <w:szCs w:val="20"/>
          <w:lang w:val="pt-BR"/>
        </w:rPr>
        <w:t xml:space="preserve"> com </w:t>
      </w:r>
      <w:r w:rsidRPr="008E0EFB">
        <w:rPr>
          <w:rFonts w:ascii="Arial" w:hAnsi="Arial" w:cs="Arial"/>
          <w:sz w:val="20"/>
          <w:szCs w:val="20"/>
          <w:lang w:val="pt-BR"/>
        </w:rPr>
        <w:t xml:space="preserve">informações complementares sobre a Licitação, os interessados devem enviar uma mensagem para o endereço </w:t>
      </w:r>
      <w:r w:rsidRPr="008E0EFB" w:rsidR="00787E26">
        <w:rPr>
          <w:rStyle w:val="Hyperlink"/>
          <w:rFonts w:ascii="Arial" w:hAnsi="Arial" w:cs="Arial"/>
          <w:sz w:val="20"/>
          <w:szCs w:val="20"/>
          <w:lang w:val="pt-BR"/>
        </w:rPr>
        <w:t>paranapanema</w:t>
      </w:r>
      <w:r w:rsidRPr="008E0EFB">
        <w:rPr>
          <w:rStyle w:val="Hyperlink"/>
          <w:rFonts w:ascii="Arial" w:hAnsi="Arial" w:cs="Arial"/>
          <w:sz w:val="20"/>
          <w:szCs w:val="20"/>
          <w:lang w:val="pt-BR"/>
        </w:rPr>
        <w:t>@artesp.sp.gov.br</w:t>
      </w:r>
      <w:r w:rsidRPr="008E0EFB">
        <w:rPr>
          <w:rFonts w:ascii="Arial" w:hAnsi="Arial" w:cs="Arial"/>
          <w:sz w:val="20"/>
          <w:szCs w:val="20"/>
          <w:lang w:val="pt-BR"/>
        </w:rPr>
        <w:t>, informando nome completo, empresa e endereço de e-mail de todos os que desejam ter acesso à plataforma. Os usuários receberão uma confirmação por e-mail para registro em até um dia útil após envio da solicitação.</w:t>
      </w:r>
    </w:p>
    <w:p w:rsidR="00463A4B" w:rsidP="00463A4B" w:rsidRDefault="00463A4B" w14:paraId="02DB9340" w14:textId="774B3A8E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  <w:r w:rsidRPr="008E0EFB">
        <w:rPr>
          <w:rFonts w:ascii="Arial" w:hAnsi="Arial" w:cs="Arial"/>
          <w:sz w:val="20"/>
          <w:szCs w:val="20"/>
          <w:lang w:val="pt-BR"/>
        </w:rPr>
        <w:t xml:space="preserve">Caso encontre dificuldades para realizar o </w:t>
      </w:r>
      <w:r w:rsidRPr="008E0EFB">
        <w:rPr>
          <w:rFonts w:ascii="Arial" w:hAnsi="Arial" w:cs="Arial"/>
          <w:i/>
          <w:sz w:val="20"/>
          <w:szCs w:val="20"/>
          <w:lang w:val="pt-BR"/>
        </w:rPr>
        <w:t>download</w:t>
      </w:r>
      <w:r w:rsidRPr="008E0EFB">
        <w:rPr>
          <w:rFonts w:ascii="Arial" w:hAnsi="Arial" w:cs="Arial"/>
          <w:sz w:val="20"/>
          <w:szCs w:val="20"/>
          <w:lang w:val="pt-BR"/>
        </w:rPr>
        <w:t xml:space="preserve"> dos arquivos, entre em contato com a ARTESP por e-mail no endereço </w:t>
      </w:r>
      <w:proofErr w:type="spellStart"/>
      <w:r w:rsidRPr="008E0EFB" w:rsidR="00787E26">
        <w:rPr>
          <w:rStyle w:val="Hyperlink"/>
          <w:rFonts w:ascii="Arial" w:hAnsi="Arial" w:cs="Arial"/>
          <w:sz w:val="20"/>
          <w:szCs w:val="20"/>
          <w:lang w:val="pt-BR"/>
        </w:rPr>
        <w:t>paranapanema</w:t>
      </w:r>
      <w:proofErr w:type="spellEnd"/>
      <w:r w:rsidRPr="008E0EFB" w:rsidR="00787E26">
        <w:rPr>
          <w:rStyle w:val="Hyperlink"/>
          <w:rFonts w:ascii="Arial" w:hAnsi="Arial" w:cs="Arial"/>
          <w:sz w:val="20"/>
          <w:szCs w:val="20"/>
          <w:lang w:val="pt-BR"/>
        </w:rPr>
        <w:t xml:space="preserve"> </w:t>
      </w:r>
      <w:r w:rsidRPr="008E0EFB">
        <w:rPr>
          <w:rStyle w:val="Hyperlink"/>
          <w:rFonts w:ascii="Arial" w:hAnsi="Arial" w:cs="Arial"/>
          <w:sz w:val="20"/>
          <w:szCs w:val="20"/>
          <w:lang w:val="pt-BR"/>
        </w:rPr>
        <w:t>@artesp.sp.gov.br</w:t>
      </w:r>
      <w:r w:rsidRPr="008E0EFB" w:rsidDel="008C5207">
        <w:rPr>
          <w:rStyle w:val="Hyperlink"/>
          <w:sz w:val="20"/>
          <w:szCs w:val="20"/>
          <w:lang w:val="pt-BR"/>
        </w:rPr>
        <w:t xml:space="preserve"> </w:t>
      </w:r>
      <w:r w:rsidRPr="008E0EFB">
        <w:rPr>
          <w:rFonts w:ascii="Arial" w:hAnsi="Arial" w:cs="Arial"/>
          <w:sz w:val="20"/>
          <w:szCs w:val="20"/>
          <w:lang w:val="pt-BR"/>
        </w:rPr>
        <w:t>para</w:t>
      </w:r>
      <w:r w:rsidRPr="008E0EFB">
        <w:rPr>
          <w:rFonts w:ascii="Arial" w:hAnsi="Arial" w:cs="Arial"/>
          <w:lang w:val="pt-BR"/>
        </w:rPr>
        <w:t xml:space="preserve"> </w:t>
      </w:r>
      <w:r w:rsidRPr="008E0EFB">
        <w:rPr>
          <w:rFonts w:ascii="Arial" w:hAnsi="Arial" w:cs="Arial"/>
          <w:sz w:val="20"/>
          <w:szCs w:val="20"/>
          <w:lang w:val="pt-BR"/>
        </w:rPr>
        <w:t>obter os documentos.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</w:p>
    <w:p w:rsidRPr="00BA7FB8" w:rsidR="00463A4B" w:rsidP="00463A4B" w:rsidRDefault="00463A4B" w14:paraId="3CAC9E3F" w14:textId="77777777">
      <w:pPr>
        <w:tabs>
          <w:tab w:val="left" w:pos="567"/>
        </w:tabs>
        <w:spacing w:after="200"/>
        <w:rPr>
          <w:sz w:val="20"/>
          <w:szCs w:val="20"/>
          <w:lang w:val="pt-BR"/>
        </w:rPr>
      </w:pPr>
      <w:r>
        <w:rPr>
          <w:rFonts w:ascii="Arial" w:hAnsi="Arial" w:cs="Arial"/>
          <w:b/>
          <w:sz w:val="20"/>
          <w:szCs w:val="20"/>
          <w:lang w:val="pt-BR"/>
        </w:rPr>
        <w:t>3.</w:t>
      </w:r>
      <w:r>
        <w:rPr>
          <w:rFonts w:ascii="Arial" w:hAnsi="Arial" w:cs="Arial"/>
          <w:b/>
          <w:sz w:val="20"/>
          <w:szCs w:val="20"/>
          <w:lang w:val="pt-BR"/>
        </w:rPr>
        <w:tab/>
      </w:r>
      <w:r w:rsidRPr="000E4B44">
        <w:rPr>
          <w:rFonts w:ascii="Arial" w:hAnsi="Arial" w:cs="Arial"/>
          <w:b/>
          <w:sz w:val="20"/>
          <w:szCs w:val="20"/>
          <w:lang w:val="pt-BR"/>
        </w:rPr>
        <w:t xml:space="preserve">ABERTURA E FECHAMENTO DE ACESSOS E RETORNOS </w:t>
      </w:r>
    </w:p>
    <w:p w:rsidRPr="00BA7FB8" w:rsidR="00463A4B" w:rsidP="00463A4B" w:rsidRDefault="00463A4B" w14:paraId="453F9FDF" w14:textId="7EA2D3D7" w14:noSpellErr="1">
      <w:pPr>
        <w:pStyle w:val="Default"/>
        <w:numPr>
          <w:ilvl w:val="0"/>
          <w:numId w:val="20"/>
        </w:numPr>
        <w:spacing w:after="213"/>
        <w:jc w:val="both"/>
        <w:rPr>
          <w:sz w:val="20"/>
          <w:szCs w:val="20"/>
          <w:lang w:val="pt-BR"/>
        </w:rPr>
      </w:pPr>
      <w:r w:rsidRPr="1148FB5D" w:rsidR="00463A4B">
        <w:rPr>
          <w:sz w:val="20"/>
          <w:szCs w:val="20"/>
          <w:lang w:val="pt-BR"/>
        </w:rPr>
        <w:t>(i) Ficará a critério da CONCESSIONÁRIA a solução de engenharia para abertura e fechamento dos acessos previstos neste ANEXO,</w:t>
      </w:r>
      <w:r w:rsidRPr="1148FB5D" w:rsidR="00FB1C17">
        <w:rPr>
          <w:sz w:val="20"/>
          <w:szCs w:val="20"/>
          <w:lang w:val="pt-BR"/>
        </w:rPr>
        <w:t xml:space="preserve"> </w:t>
      </w:r>
      <w:r w:rsidRPr="1148FB5D" w:rsidR="00FB1C17">
        <w:rPr>
          <w:sz w:val="20"/>
          <w:szCs w:val="20"/>
          <w:lang w:val="pt-BR"/>
        </w:rPr>
        <w:t>incluindo acessos entre vias expressas e marginais</w:t>
      </w:r>
      <w:r w:rsidRPr="1148FB5D" w:rsidR="00FB1C17">
        <w:rPr>
          <w:sz w:val="20"/>
          <w:szCs w:val="20"/>
          <w:lang w:val="pt-BR"/>
        </w:rPr>
        <w:t>,</w:t>
      </w:r>
      <w:r w:rsidRPr="1148FB5D" w:rsidR="00FB1C17">
        <w:rPr>
          <w:sz w:val="20"/>
          <w:szCs w:val="20"/>
          <w:lang w:val="pt-BR"/>
        </w:rPr>
        <w:t xml:space="preserve"> </w:t>
      </w:r>
      <w:r w:rsidRPr="1148FB5D" w:rsidR="00463A4B">
        <w:rPr>
          <w:sz w:val="20"/>
          <w:szCs w:val="20"/>
          <w:lang w:val="pt-BR"/>
        </w:rPr>
        <w:t xml:space="preserve">sendo certo que caberá à CONCESSIONÁRIA comprovar o não comprometimento à segurança dos USUÁRIOS e do tráfego em geral. </w:t>
      </w:r>
    </w:p>
    <w:p w:rsidRPr="00BA7FB8" w:rsidR="00463A4B" w:rsidP="00463A4B" w:rsidRDefault="00463A4B" w14:paraId="34E4F558" w14:textId="77777777">
      <w:pPr>
        <w:pStyle w:val="Default"/>
        <w:numPr>
          <w:ilvl w:val="0"/>
          <w:numId w:val="20"/>
        </w:numPr>
        <w:jc w:val="both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(</w:t>
      </w:r>
      <w:proofErr w:type="spellStart"/>
      <w:r>
        <w:rPr>
          <w:sz w:val="20"/>
          <w:szCs w:val="20"/>
          <w:lang w:val="pt-BR"/>
        </w:rPr>
        <w:t>ii</w:t>
      </w:r>
      <w:proofErr w:type="spellEnd"/>
      <w:r>
        <w:rPr>
          <w:sz w:val="20"/>
          <w:szCs w:val="20"/>
          <w:lang w:val="pt-BR"/>
        </w:rPr>
        <w:t xml:space="preserve">) </w:t>
      </w:r>
      <w:r w:rsidRPr="00BA7FB8">
        <w:rPr>
          <w:sz w:val="20"/>
          <w:szCs w:val="20"/>
          <w:lang w:val="pt-BR"/>
        </w:rPr>
        <w:t xml:space="preserve">A CONCESSIONÁRIA poderá, por sua conta e risco, optar por não proceder com a estratégia de abertura e fechamento de acessos e retornos indicados neste ANEXO, observada a necessidade de aprovação da ARTESP. </w:t>
      </w:r>
    </w:p>
    <w:p w:rsidRPr="00CB5D4F" w:rsidR="00463A4B" w:rsidP="00CB5D4F" w:rsidRDefault="00463A4B" w14:paraId="5C0EAD2C" w14:textId="77777777">
      <w:pPr>
        <w:spacing w:after="200"/>
        <w:jc w:val="both"/>
        <w:rPr>
          <w:rFonts w:ascii="Arial" w:hAnsi="Arial" w:cs="Arial"/>
          <w:sz w:val="20"/>
          <w:szCs w:val="20"/>
          <w:lang w:val="pt-BR"/>
        </w:rPr>
      </w:pPr>
    </w:p>
    <w:sectPr w:rsidRPr="00CB5D4F" w:rsidR="00463A4B" w:rsidSect="006454D8">
      <w:headerReference w:type="default" r:id="rId11"/>
      <w:footerReference w:type="default" r:id="rId12"/>
      <w:type w:val="continuous"/>
      <w:pgSz w:w="11900" w:h="16840" w:orient="portrait" w:code="9"/>
      <w:pgMar w:top="1985" w:right="1418" w:bottom="130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3281" w:rsidP="0061634C" w:rsidRDefault="009B3281" w14:paraId="5E2AC5B8" w14:textId="77777777">
      <w:r>
        <w:separator/>
      </w:r>
    </w:p>
  </w:endnote>
  <w:endnote w:type="continuationSeparator" w:id="0">
    <w:p w:rsidR="009B3281" w:rsidP="0061634C" w:rsidRDefault="009B3281" w14:paraId="7B564108" w14:textId="77777777">
      <w:r>
        <w:continuationSeparator/>
      </w:r>
    </w:p>
  </w:endnote>
  <w:endnote w:type="continuationNotice" w:id="1">
    <w:p w:rsidR="009B3281" w:rsidRDefault="009B3281" w14:paraId="0B56F86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6454D8" w:rsidR="00142F71" w:rsidP="00142F71" w:rsidRDefault="00142F71" w14:paraId="31B12408" w14:textId="556B4D74">
    <w:pPr>
      <w:spacing w:before="3"/>
      <w:ind w:left="20"/>
      <w:jc w:val="center"/>
      <w:rPr>
        <w:rFonts w:ascii="Franklin Gothic Medium" w:hAnsi="Franklin Gothic Medium" w:eastAsia="Franklin Gothic Medium" w:cs="Franklin Gothic Medium"/>
        <w:sz w:val="16"/>
        <w:szCs w:val="16"/>
        <w:lang w:val="pt-BR"/>
      </w:rPr>
    </w:pPr>
    <w:r w:rsidRPr="006454D8">
      <w:rPr>
        <w:rFonts w:ascii="Franklin Gothic Medium" w:hAnsi="Franklin Gothic Medium"/>
        <w:color w:val="7F7F7F"/>
        <w:sz w:val="16"/>
        <w:szCs w:val="16"/>
        <w:lang w:val="pt-BR"/>
      </w:rPr>
      <w:t>AGÊNCIA REGULADORA DE SERVIÇOS PÚBLICOS DELEGADOS DE TRANSPORTE DO ESTADO DE SÃO PAULO</w:t>
    </w:r>
  </w:p>
  <w:p w:rsidRPr="006454D8" w:rsidR="00142F71" w:rsidP="00142F71" w:rsidRDefault="00142F71" w14:paraId="73C0101C" w14:textId="49D3C2A4">
    <w:pPr>
      <w:spacing w:before="10"/>
      <w:ind w:left="293"/>
      <w:jc w:val="center"/>
      <w:rPr>
        <w:rFonts w:ascii="Franklin Gothic Medium" w:hAnsi="Franklin Gothic Medium" w:eastAsia="Franklin Gothic Medium" w:cs="Franklin Gothic Medium"/>
        <w:sz w:val="16"/>
        <w:szCs w:val="16"/>
        <w:lang w:val="pt-BR"/>
      </w:rPr>
    </w:pPr>
    <w:r w:rsidRPr="006454D8">
      <w:rPr>
        <w:rFonts w:ascii="Franklin Gothic Medium" w:hAnsi="Franklin Gothic Medium"/>
        <w:color w:val="999999"/>
        <w:sz w:val="16"/>
        <w:szCs w:val="16"/>
        <w:lang w:val="pt-BR"/>
      </w:rPr>
      <w:t>R.</w:t>
    </w:r>
    <w:r w:rsidR="00072D2B">
      <w:rPr>
        <w:rFonts w:ascii="Franklin Gothic Medium" w:hAnsi="Franklin Gothic Medium"/>
        <w:color w:val="999999"/>
        <w:sz w:val="16"/>
        <w:szCs w:val="16"/>
        <w:lang w:val="pt-BR"/>
      </w:rPr>
      <w:t xml:space="preserve"> </w:t>
    </w:r>
    <w:r w:rsidRPr="006454D8">
      <w:rPr>
        <w:rFonts w:ascii="Franklin Gothic Medium" w:hAnsi="Franklin Gothic Medium"/>
        <w:color w:val="999999"/>
        <w:sz w:val="16"/>
        <w:szCs w:val="16"/>
        <w:lang w:val="pt-BR"/>
      </w:rPr>
      <w:t>Iguatemi, 105. Itaim Bibi. São Paulo. SP. CEP: 01451-011. FONE/FAX</w:t>
    </w:r>
    <w:r w:rsidRPr="006454D8" w:rsidR="00E7255C">
      <w:rPr>
        <w:rFonts w:ascii="Franklin Gothic Medium" w:hAnsi="Franklin Gothic Medium"/>
        <w:color w:val="999999"/>
        <w:sz w:val="16"/>
        <w:szCs w:val="16"/>
        <w:lang w:val="pt-BR"/>
      </w:rPr>
      <w:t>/ (</w:t>
    </w:r>
    <w:r w:rsidRPr="006454D8">
      <w:rPr>
        <w:rFonts w:ascii="Franklin Gothic Medium" w:hAnsi="Franklin Gothic Medium"/>
        <w:color w:val="999999"/>
        <w:sz w:val="16"/>
        <w:szCs w:val="16"/>
        <w:lang w:val="pt-BR"/>
      </w:rPr>
      <w:t>11) 3465-2000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3281" w:rsidP="0061634C" w:rsidRDefault="009B3281" w14:paraId="2E31BA39" w14:textId="77777777">
      <w:r>
        <w:separator/>
      </w:r>
    </w:p>
  </w:footnote>
  <w:footnote w:type="continuationSeparator" w:id="0">
    <w:p w:rsidR="009B3281" w:rsidP="0061634C" w:rsidRDefault="009B3281" w14:paraId="5B6AA097" w14:textId="77777777">
      <w:r>
        <w:continuationSeparator/>
      </w:r>
    </w:p>
  </w:footnote>
  <w:footnote w:type="continuationNotice" w:id="1">
    <w:p w:rsidR="009B3281" w:rsidRDefault="009B3281" w14:paraId="195D77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du wp14">
  <w:p w:rsidR="00EF1F54" w:rsidRDefault="0085642A" w14:paraId="42ABB73C" w14:textId="6FF07D65">
    <w:pPr>
      <w:spacing w:line="14" w:lineRule="auto"/>
      <w:rPr>
        <w:sz w:val="20"/>
        <w:szCs w:val="20"/>
      </w:rPr>
    </w:pPr>
    <w:r w:rsidRPr="006454D8">
      <w:rPr>
        <w:noProof/>
        <w:color w:val="2B579A"/>
        <w:shd w:val="clear" w:color="auto" w:fill="E6E6E6"/>
        <w:lang w:val="pt-BR" w:eastAsia="pt-BR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7B6F4081" wp14:editId="760A9D61">
              <wp:simplePos x="0" y="0"/>
              <wp:positionH relativeFrom="page">
                <wp:posOffset>885825</wp:posOffset>
              </wp:positionH>
              <wp:positionV relativeFrom="page">
                <wp:posOffset>942975</wp:posOffset>
              </wp:positionV>
              <wp:extent cx="2143125" cy="12763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312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53806" w:rsidR="00EF1F54" w:rsidP="00653806" w:rsidRDefault="00EF1F54" w14:paraId="2EAEBC51" w14:textId="31CF4999">
                          <w:pPr>
                            <w:spacing w:line="172" w:lineRule="exact"/>
                            <w:ind w:left="20" w:right="-1"/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</w:pPr>
                          <w:r w:rsidRPr="00653806"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  <w:t xml:space="preserve">Anexo </w:t>
                          </w:r>
                          <w:r w:rsidRPr="00653806" w:rsidR="004D76F2"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  <w:t>1</w:t>
                          </w:r>
                          <w:r w:rsidRPr="00653806" w:rsidR="00A16310"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  <w:t>2</w:t>
                          </w:r>
                          <w:r w:rsidRPr="00653806"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  <w:t xml:space="preserve"> – </w:t>
                          </w:r>
                          <w:r w:rsidRPr="00653806" w:rsidR="00142F71"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  <w:t xml:space="preserve">Lote </w:t>
                          </w:r>
                          <w:r w:rsidR="009A6B34">
                            <w:rPr>
                              <w:rFonts w:ascii="Arial" w:hAnsi="Arial" w:cs="Arial"/>
                              <w:sz w:val="16"/>
                              <w:lang w:val="pt-BR"/>
                            </w:rPr>
                            <w:t>Paranapanema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7B6F4081">
              <v:stroke joinstyle="miter"/>
              <v:path gradientshapeok="t" o:connecttype="rect"/>
            </v:shapetype>
            <v:shape id="Text Box 3" style="position:absolute;margin-left:69.75pt;margin-top:74.25pt;width:168.75pt;height:10.0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">
              <v:textbox inset="0,0,0,0">
                <w:txbxContent>
                  <w:p w:rsidRPr="00653806" w:rsidR="00EF1F54" w:rsidP="00653806" w:rsidRDefault="00EF1F54" w14:paraId="2EAEBC51" w14:textId="31CF4999">
                    <w:pPr>
                      <w:spacing w:line="172" w:lineRule="exact"/>
                      <w:ind w:left="20" w:right="-1"/>
                      <w:rPr>
                        <w:rFonts w:ascii="Arial" w:hAnsi="Arial" w:cs="Arial"/>
                        <w:sz w:val="16"/>
                        <w:lang w:val="pt-BR"/>
                      </w:rPr>
                    </w:pPr>
                    <w:r w:rsidRPr="00653806">
                      <w:rPr>
                        <w:rFonts w:ascii="Arial" w:hAnsi="Arial" w:cs="Arial"/>
                        <w:sz w:val="16"/>
                        <w:lang w:val="pt-BR"/>
                      </w:rPr>
                      <w:t xml:space="preserve">Anexo </w:t>
                    </w:r>
                    <w:r w:rsidRPr="00653806" w:rsidR="004D76F2">
                      <w:rPr>
                        <w:rFonts w:ascii="Arial" w:hAnsi="Arial" w:cs="Arial"/>
                        <w:sz w:val="16"/>
                        <w:lang w:val="pt-BR"/>
                      </w:rPr>
                      <w:t>1</w:t>
                    </w:r>
                    <w:r w:rsidRPr="00653806" w:rsidR="00A16310">
                      <w:rPr>
                        <w:rFonts w:ascii="Arial" w:hAnsi="Arial" w:cs="Arial"/>
                        <w:sz w:val="16"/>
                        <w:lang w:val="pt-BR"/>
                      </w:rPr>
                      <w:t>2</w:t>
                    </w:r>
                    <w:r w:rsidRPr="00653806">
                      <w:rPr>
                        <w:rFonts w:ascii="Arial" w:hAnsi="Arial" w:cs="Arial"/>
                        <w:sz w:val="16"/>
                        <w:lang w:val="pt-BR"/>
                      </w:rPr>
                      <w:t xml:space="preserve"> – </w:t>
                    </w:r>
                    <w:r w:rsidRPr="00653806" w:rsidR="00142F71">
                      <w:rPr>
                        <w:rFonts w:ascii="Arial" w:hAnsi="Arial" w:cs="Arial"/>
                        <w:sz w:val="16"/>
                        <w:lang w:val="pt-BR"/>
                      </w:rPr>
                      <w:t xml:space="preserve">Lote </w:t>
                    </w:r>
                    <w:r w:rsidR="009A6B34">
                      <w:rPr>
                        <w:rFonts w:ascii="Arial" w:hAnsi="Arial" w:cs="Arial"/>
                        <w:sz w:val="16"/>
                        <w:lang w:val="pt-BR"/>
                      </w:rPr>
                      <w:t>Paranapanema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2B579A"/>
        <w:shd w:val="clear" w:color="auto" w:fill="E6E6E6"/>
        <w:lang w:val="pt-BR" w:eastAsia="pt-BR"/>
      </w:rPr>
      <w:drawing>
        <wp:anchor distT="0" distB="0" distL="114300" distR="114300" simplePos="0" relativeHeight="251658240" behindDoc="1" locked="0" layoutInCell="1" allowOverlap="1" wp14:anchorId="104490A5" wp14:editId="316DCDE7">
          <wp:simplePos x="0" y="0"/>
          <wp:positionH relativeFrom="page">
            <wp:posOffset>904875</wp:posOffset>
          </wp:positionH>
          <wp:positionV relativeFrom="page">
            <wp:posOffset>342900</wp:posOffset>
          </wp:positionV>
          <wp:extent cx="2057400" cy="485775"/>
          <wp:effectExtent l="0" t="0" r="0" b="0"/>
          <wp:wrapNone/>
          <wp:docPr id="7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7DB4">
      <w:rPr>
        <w:noProof/>
        <w:color w:val="2B579A"/>
        <w:shd w:val="clear" w:color="auto" w:fill="E6E6E6"/>
        <w:lang w:val="pt-BR"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5C80E717" wp14:editId="582E44D5">
              <wp:simplePos x="0" y="0"/>
              <wp:positionH relativeFrom="page">
                <wp:posOffset>6066790</wp:posOffset>
              </wp:positionH>
              <wp:positionV relativeFrom="page">
                <wp:posOffset>945515</wp:posOffset>
              </wp:positionV>
              <wp:extent cx="793115" cy="12763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1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1972CF" w:rsidR="00EF1F54" w:rsidRDefault="00EF1F54" w14:paraId="10A03674" w14:textId="2E7A96B6">
                          <w:pPr>
                            <w:ind w:left="20"/>
                            <w:rPr>
                              <w:rFonts w:ascii="Arial" w:hAnsi="Arial" w:eastAsia="Arial" w:cs="Arial"/>
                              <w:sz w:val="16"/>
                              <w:szCs w:val="16"/>
                            </w:rPr>
                          </w:pPr>
                          <w:r w:rsidRPr="001972C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Folha </w:t>
                          </w:r>
                          <w:r w:rsidRPr="001972CF" w:rsidR="003E7DB4">
                            <w:rPr>
                              <w:rFonts w:ascii="Arial" w:hAnsi="Arial" w:cs="Arial"/>
                              <w:color w:val="2B579A"/>
                              <w:sz w:val="16"/>
                              <w:szCs w:val="16"/>
                              <w:shd w:val="clear" w:color="auto" w:fill="E6E6E6"/>
                            </w:rPr>
                            <w:fldChar w:fldCharType="begin"/>
                          </w:r>
                          <w:r w:rsidRPr="001972C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1972CF" w:rsidR="003E7DB4">
                            <w:rPr>
                              <w:rFonts w:ascii="Arial" w:hAnsi="Arial" w:cs="Arial"/>
                              <w:color w:val="2B579A"/>
                              <w:sz w:val="16"/>
                              <w:szCs w:val="16"/>
                              <w:shd w:val="clear" w:color="auto" w:fill="E6E6E6"/>
                            </w:rPr>
                            <w:fldChar w:fldCharType="separate"/>
                          </w:r>
                          <w:r w:rsidRPr="001972CF" w:rsidR="00D7788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1972CF" w:rsidR="003E7DB4">
                            <w:rPr>
                              <w:rFonts w:ascii="Arial" w:hAnsi="Arial" w:cs="Arial"/>
                              <w:color w:val="2B579A"/>
                              <w:sz w:val="16"/>
                              <w:szCs w:val="16"/>
                              <w:shd w:val="clear" w:color="auto" w:fill="E6E6E6"/>
                            </w:rPr>
                            <w:fldChar w:fldCharType="end"/>
                          </w:r>
                          <w:r w:rsidRPr="001972C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</w:t>
                          </w:r>
                          <w:r w:rsidRPr="001972CF">
                            <w:rPr>
                              <w:rFonts w:ascii="Arial" w:hAnsi="Arial" w:cs="Arial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972CF" w:rsidR="001972CF">
                            <w:rPr>
                              <w:rFonts w:ascii="Arial" w:hAnsi="Arial" w:cs="Arial"/>
                              <w:bCs/>
                              <w:color w:val="2B579A"/>
                              <w:sz w:val="16"/>
                              <w:szCs w:val="16"/>
                              <w:shd w:val="clear" w:color="auto" w:fill="E6E6E6"/>
                            </w:rPr>
                            <w:fldChar w:fldCharType="begin"/>
                          </w:r>
                          <w:r w:rsidRPr="001972CF" w:rsidR="001972CF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1972CF" w:rsidR="001972CF">
                            <w:rPr>
                              <w:rFonts w:ascii="Arial" w:hAnsi="Arial" w:cs="Arial"/>
                              <w:bCs/>
                              <w:color w:val="2B579A"/>
                              <w:sz w:val="16"/>
                              <w:szCs w:val="16"/>
                              <w:shd w:val="clear" w:color="auto" w:fill="E6E6E6"/>
                            </w:rPr>
                            <w:fldChar w:fldCharType="separate"/>
                          </w:r>
                          <w:r w:rsidRPr="001972CF" w:rsidR="001972CF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13</w:t>
                          </w:r>
                          <w:r w:rsidRPr="001972CF" w:rsidR="001972CF">
                            <w:rPr>
                              <w:rFonts w:ascii="Arial" w:hAnsi="Arial" w:cs="Arial"/>
                              <w:bCs/>
                              <w:color w:val="2B579A"/>
                              <w:sz w:val="16"/>
                              <w:szCs w:val="16"/>
                              <w:shd w:val="clear" w:color="auto" w:fill="E6E6E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5C80E717">
              <v:stroke joinstyle="miter"/>
              <v:path gradientshapeok="t" o:connecttype="rect"/>
            </v:shapetype>
            <v:shape id="Text Box 2" style="position:absolute;margin-left:477.7pt;margin-top:74.45pt;width:62.45pt;height:10.05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">
              <v:textbox inset="0,0,0,0">
                <w:txbxContent>
                  <w:p w:rsidRPr="001972CF" w:rsidR="00EF1F54" w:rsidRDefault="00EF1F54" w14:paraId="10A03674" w14:textId="2E7A96B6">
                    <w:pPr>
                      <w:ind w:left="20"/>
                      <w:rPr>
                        <w:rFonts w:ascii="Arial" w:hAnsi="Arial" w:eastAsia="Arial" w:cs="Arial"/>
                        <w:sz w:val="16"/>
                        <w:szCs w:val="16"/>
                      </w:rPr>
                    </w:pPr>
                    <w:r w:rsidRPr="001972C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Folha </w:t>
                    </w:r>
                    <w:r w:rsidRPr="001972CF" w:rsidR="003E7DB4">
                      <w:rPr>
                        <w:rFonts w:ascii="Arial" w:hAnsi="Arial" w:cs="Arial"/>
                        <w:color w:val="2B579A"/>
                        <w:sz w:val="16"/>
                        <w:szCs w:val="16"/>
                        <w:shd w:val="clear" w:color="auto" w:fill="E6E6E6"/>
                      </w:rPr>
                      <w:fldChar w:fldCharType="begin"/>
                    </w:r>
                    <w:r w:rsidRPr="001972C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1972CF" w:rsidR="003E7DB4">
                      <w:rPr>
                        <w:rFonts w:ascii="Arial" w:hAnsi="Arial" w:cs="Arial"/>
                        <w:color w:val="2B579A"/>
                        <w:sz w:val="16"/>
                        <w:szCs w:val="16"/>
                        <w:shd w:val="clear" w:color="auto" w:fill="E6E6E6"/>
                      </w:rPr>
                      <w:fldChar w:fldCharType="separate"/>
                    </w:r>
                    <w:r w:rsidRPr="001972CF" w:rsidR="00D7788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1972CF" w:rsidR="003E7DB4">
                      <w:rPr>
                        <w:rFonts w:ascii="Arial" w:hAnsi="Arial" w:cs="Arial"/>
                        <w:color w:val="2B579A"/>
                        <w:sz w:val="16"/>
                        <w:szCs w:val="16"/>
                        <w:shd w:val="clear" w:color="auto" w:fill="E6E6E6"/>
                      </w:rPr>
                      <w:fldChar w:fldCharType="end"/>
                    </w:r>
                    <w:r w:rsidRPr="001972C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</w:t>
                    </w:r>
                    <w:r w:rsidRPr="001972CF">
                      <w:rPr>
                        <w:rFonts w:ascii="Arial" w:hAnsi="Arial" w:cs="Arial"/>
                        <w:spacing w:val="-2"/>
                        <w:sz w:val="16"/>
                        <w:szCs w:val="16"/>
                      </w:rPr>
                      <w:t xml:space="preserve"> </w:t>
                    </w:r>
                    <w:r w:rsidRPr="001972CF" w:rsidR="001972CF">
                      <w:rPr>
                        <w:rFonts w:ascii="Arial" w:hAnsi="Arial" w:cs="Arial"/>
                        <w:bCs/>
                        <w:color w:val="2B579A"/>
                        <w:sz w:val="16"/>
                        <w:szCs w:val="16"/>
                        <w:shd w:val="clear" w:color="auto" w:fill="E6E6E6"/>
                      </w:rPr>
                      <w:fldChar w:fldCharType="begin"/>
                    </w:r>
                    <w:r w:rsidRPr="001972CF" w:rsidR="001972CF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instrText>NUMPAGES</w:instrText>
                    </w:r>
                    <w:r w:rsidRPr="001972CF" w:rsidR="001972CF">
                      <w:rPr>
                        <w:rFonts w:ascii="Arial" w:hAnsi="Arial" w:cs="Arial"/>
                        <w:bCs/>
                        <w:color w:val="2B579A"/>
                        <w:sz w:val="16"/>
                        <w:szCs w:val="16"/>
                        <w:shd w:val="clear" w:color="auto" w:fill="E6E6E6"/>
                      </w:rPr>
                      <w:fldChar w:fldCharType="separate"/>
                    </w:r>
                    <w:r w:rsidRPr="001972CF" w:rsidR="001972CF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13</w:t>
                    </w:r>
                    <w:r w:rsidRPr="001972CF" w:rsidR="001972CF">
                      <w:rPr>
                        <w:rFonts w:ascii="Arial" w:hAnsi="Arial" w:cs="Arial"/>
                        <w:bCs/>
                        <w:color w:val="2B579A"/>
                        <w:sz w:val="16"/>
                        <w:szCs w:val="16"/>
                        <w:shd w:val="clear" w:color="auto" w:fill="E6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E7DB4">
      <w:rPr>
        <w:noProof/>
        <w:color w:val="2B579A"/>
        <w:shd w:val="clear" w:color="auto" w:fill="E6E6E6"/>
        <w:lang w:val="pt-BR" w:eastAsia="pt-BR"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0213734D" wp14:editId="3F3B153C">
              <wp:simplePos x="0" y="0"/>
              <wp:positionH relativeFrom="page">
                <wp:posOffset>882650</wp:posOffset>
              </wp:positionH>
              <wp:positionV relativeFrom="page">
                <wp:posOffset>905510</wp:posOffset>
              </wp:positionV>
              <wp:extent cx="5977255" cy="1270"/>
              <wp:effectExtent l="0" t="0" r="4445" b="0"/>
              <wp:wrapNone/>
              <wp:docPr id="3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7255" cy="1270"/>
                        <a:chOff x="1390" y="1426"/>
                        <a:chExt cx="9413" cy="2"/>
                      </a:xfrm>
                    </wpg:grpSpPr>
                    <wps:wsp>
                      <wps:cNvPr id="4" name="Freeform 5"/>
                      <wps:cNvSpPr>
                        <a:spLocks/>
                      </wps:cNvSpPr>
                      <wps:spPr bwMode="auto">
                        <a:xfrm>
                          <a:off x="1390" y="1426"/>
                          <a:ext cx="9413" cy="2"/>
                        </a:xfrm>
                        <a:custGeom>
                          <a:avLst/>
                          <a:gdLst>
                            <a:gd name="T0" fmla="+- 0 1390 1390"/>
                            <a:gd name="T1" fmla="*/ T0 w 9413"/>
                            <a:gd name="T2" fmla="+- 0 10802 1390"/>
                            <a:gd name="T3" fmla="*/ T2 w 9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3">
                              <a:moveTo>
                                <a:pt x="0" y="0"/>
                              </a:moveTo>
                              <a:lnTo>
                                <a:pt x="9412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>
            <v:group id="Group 4" style="position:absolute;margin-left:69.5pt;margin-top:71.3pt;width:470.65pt;height:.1pt;z-index:-251662336;mso-position-horizontal-relative:page;mso-position-vertical-relative:page" coordsize="9413,2" coordorigin="1390,1426" o:spid="_x0000_s1026" w14:anchorId="0A64A0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">
              <v:shape id="Freeform 5" style="position:absolute;left:1390;top:1426;width:9413;height:2;visibility:visible;mso-wrap-style:square;v-text-anchor:top" coordsize="9413,2" o:spid="_x0000_s1027" filled="f" strokeweight=".72pt" path="m,l941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">
                <v:path arrowok="t" o:connecttype="custom" o:connectlocs="0,0;9412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6F8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EF4A73"/>
    <w:multiLevelType w:val="hybridMultilevel"/>
    <w:tmpl w:val="5560DBA2"/>
    <w:lvl w:ilvl="0" w:tplc="A40C0A1A">
      <w:start w:val="4"/>
      <w:numFmt w:val="decimal"/>
      <w:lvlText w:val="%1"/>
      <w:lvlJc w:val="left"/>
      <w:pPr>
        <w:ind w:left="1660" w:hanging="502"/>
      </w:pPr>
      <w:rPr>
        <w:rFonts w:hint="default"/>
      </w:rPr>
    </w:lvl>
    <w:lvl w:ilvl="1" w:tplc="D0748880">
      <w:numFmt w:val="none"/>
      <w:lvlText w:val=""/>
      <w:lvlJc w:val="left"/>
      <w:pPr>
        <w:tabs>
          <w:tab w:val="num" w:pos="360"/>
        </w:tabs>
      </w:pPr>
    </w:lvl>
    <w:lvl w:ilvl="2" w:tplc="390E5F14">
      <w:numFmt w:val="none"/>
      <w:lvlText w:val=""/>
      <w:lvlJc w:val="left"/>
      <w:pPr>
        <w:tabs>
          <w:tab w:val="num" w:pos="360"/>
        </w:tabs>
      </w:pPr>
    </w:lvl>
    <w:lvl w:ilvl="3" w:tplc="29C00808">
      <w:start w:val="2"/>
      <w:numFmt w:val="upperRoman"/>
      <w:lvlText w:val="%4"/>
      <w:lvlJc w:val="left"/>
      <w:pPr>
        <w:ind w:left="1840" w:hanging="111"/>
      </w:pPr>
      <w:rPr>
        <w:rFonts w:hint="default" w:ascii="Arial" w:hAnsi="Arial" w:eastAsia="Arial"/>
        <w:w w:val="99"/>
        <w:sz w:val="20"/>
        <w:szCs w:val="20"/>
      </w:rPr>
    </w:lvl>
    <w:lvl w:ilvl="4" w:tplc="7080726C">
      <w:start w:val="1"/>
      <w:numFmt w:val="bullet"/>
      <w:lvlText w:val="•"/>
      <w:lvlJc w:val="left"/>
      <w:pPr>
        <w:ind w:left="4440" w:hanging="111"/>
      </w:pPr>
      <w:rPr>
        <w:rFonts w:hint="default"/>
      </w:rPr>
    </w:lvl>
    <w:lvl w:ilvl="5" w:tplc="FC54DEB4">
      <w:start w:val="1"/>
      <w:numFmt w:val="bullet"/>
      <w:lvlText w:val="•"/>
      <w:lvlJc w:val="left"/>
      <w:pPr>
        <w:ind w:left="5306" w:hanging="111"/>
      </w:pPr>
      <w:rPr>
        <w:rFonts w:hint="default"/>
      </w:rPr>
    </w:lvl>
    <w:lvl w:ilvl="6" w:tplc="3C40B976">
      <w:start w:val="1"/>
      <w:numFmt w:val="bullet"/>
      <w:lvlText w:val="•"/>
      <w:lvlJc w:val="left"/>
      <w:pPr>
        <w:ind w:left="6173" w:hanging="111"/>
      </w:pPr>
      <w:rPr>
        <w:rFonts w:hint="default"/>
      </w:rPr>
    </w:lvl>
    <w:lvl w:ilvl="7" w:tplc="83668196">
      <w:start w:val="1"/>
      <w:numFmt w:val="bullet"/>
      <w:lvlText w:val="•"/>
      <w:lvlJc w:val="left"/>
      <w:pPr>
        <w:ind w:left="7040" w:hanging="111"/>
      </w:pPr>
      <w:rPr>
        <w:rFonts w:hint="default"/>
      </w:rPr>
    </w:lvl>
    <w:lvl w:ilvl="8" w:tplc="B50C283E">
      <w:start w:val="1"/>
      <w:numFmt w:val="bullet"/>
      <w:lvlText w:val="•"/>
      <w:lvlJc w:val="left"/>
      <w:pPr>
        <w:ind w:left="7906" w:hanging="111"/>
      </w:pPr>
      <w:rPr>
        <w:rFonts w:hint="default"/>
      </w:rPr>
    </w:lvl>
  </w:abstractNum>
  <w:abstractNum w:abstractNumId="2" w15:restartNumberingAfterBreak="0">
    <w:nsid w:val="1FBF1ED4"/>
    <w:multiLevelType w:val="multilevel"/>
    <w:tmpl w:val="15A0F302"/>
    <w:lvl w:ilvl="0">
      <w:start w:val="7"/>
      <w:numFmt w:val="decimal"/>
      <w:lvlText w:val="%1"/>
      <w:lvlJc w:val="left"/>
      <w:pPr>
        <w:ind w:left="1629" w:hanging="4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29" w:hanging="4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9" w:hanging="498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3">
      <w:start w:val="1"/>
      <w:numFmt w:val="lowerLetter"/>
      <w:lvlText w:val="%4."/>
      <w:lvlJc w:val="left"/>
      <w:pPr>
        <w:ind w:left="1852" w:hanging="361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43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4" w:hanging="361"/>
      </w:pPr>
      <w:rPr>
        <w:rFonts w:hint="default"/>
      </w:rPr>
    </w:lvl>
  </w:abstractNum>
  <w:abstractNum w:abstractNumId="3" w15:restartNumberingAfterBreak="0">
    <w:nsid w:val="2279269B"/>
    <w:multiLevelType w:val="hybridMultilevel"/>
    <w:tmpl w:val="921CC054"/>
    <w:lvl w:ilvl="0" w:tplc="09729AEA">
      <w:start w:val="1"/>
      <w:numFmt w:val="lowerRoman"/>
      <w:lvlText w:val="(%1)"/>
      <w:lvlJc w:val="left"/>
      <w:pPr>
        <w:ind w:left="2560" w:hanging="622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 w:tplc="7688E34E">
      <w:start w:val="1"/>
      <w:numFmt w:val="bullet"/>
      <w:lvlText w:val="•"/>
      <w:lvlJc w:val="left"/>
      <w:pPr>
        <w:ind w:left="3268" w:hanging="622"/>
      </w:pPr>
      <w:rPr>
        <w:rFonts w:hint="default"/>
      </w:rPr>
    </w:lvl>
    <w:lvl w:ilvl="2" w:tplc="CFF20524">
      <w:start w:val="1"/>
      <w:numFmt w:val="bullet"/>
      <w:lvlText w:val="•"/>
      <w:lvlJc w:val="left"/>
      <w:pPr>
        <w:ind w:left="3976" w:hanging="622"/>
      </w:pPr>
      <w:rPr>
        <w:rFonts w:hint="default"/>
      </w:rPr>
    </w:lvl>
    <w:lvl w:ilvl="3" w:tplc="9998FAF4">
      <w:start w:val="1"/>
      <w:numFmt w:val="bullet"/>
      <w:lvlText w:val="•"/>
      <w:lvlJc w:val="left"/>
      <w:pPr>
        <w:ind w:left="4684" w:hanging="622"/>
      </w:pPr>
      <w:rPr>
        <w:rFonts w:hint="default"/>
      </w:rPr>
    </w:lvl>
    <w:lvl w:ilvl="4" w:tplc="191C9508">
      <w:start w:val="1"/>
      <w:numFmt w:val="bullet"/>
      <w:lvlText w:val="•"/>
      <w:lvlJc w:val="left"/>
      <w:pPr>
        <w:ind w:left="5392" w:hanging="622"/>
      </w:pPr>
      <w:rPr>
        <w:rFonts w:hint="default"/>
      </w:rPr>
    </w:lvl>
    <w:lvl w:ilvl="5" w:tplc="E9DE7C2A">
      <w:start w:val="1"/>
      <w:numFmt w:val="bullet"/>
      <w:lvlText w:val="•"/>
      <w:lvlJc w:val="left"/>
      <w:pPr>
        <w:ind w:left="6100" w:hanging="622"/>
      </w:pPr>
      <w:rPr>
        <w:rFonts w:hint="default"/>
      </w:rPr>
    </w:lvl>
    <w:lvl w:ilvl="6" w:tplc="C2C8EAF0">
      <w:start w:val="1"/>
      <w:numFmt w:val="bullet"/>
      <w:lvlText w:val="•"/>
      <w:lvlJc w:val="left"/>
      <w:pPr>
        <w:ind w:left="6808" w:hanging="622"/>
      </w:pPr>
      <w:rPr>
        <w:rFonts w:hint="default"/>
      </w:rPr>
    </w:lvl>
    <w:lvl w:ilvl="7" w:tplc="A3BE5644">
      <w:start w:val="1"/>
      <w:numFmt w:val="bullet"/>
      <w:lvlText w:val="•"/>
      <w:lvlJc w:val="left"/>
      <w:pPr>
        <w:ind w:left="7516" w:hanging="622"/>
      </w:pPr>
      <w:rPr>
        <w:rFonts w:hint="default"/>
      </w:rPr>
    </w:lvl>
    <w:lvl w:ilvl="8" w:tplc="EA2C25AC">
      <w:start w:val="1"/>
      <w:numFmt w:val="bullet"/>
      <w:lvlText w:val="•"/>
      <w:lvlJc w:val="left"/>
      <w:pPr>
        <w:ind w:left="8224" w:hanging="622"/>
      </w:pPr>
      <w:rPr>
        <w:rFonts w:hint="default"/>
      </w:rPr>
    </w:lvl>
  </w:abstractNum>
  <w:abstractNum w:abstractNumId="4" w15:restartNumberingAfterBreak="0">
    <w:nsid w:val="316B1C69"/>
    <w:multiLevelType w:val="multilevel"/>
    <w:tmpl w:val="552CE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A7B4CDF"/>
    <w:multiLevelType w:val="hybridMultilevel"/>
    <w:tmpl w:val="7B4A61C4"/>
    <w:lvl w:ilvl="0" w:tplc="04160001">
      <w:start w:val="1"/>
      <w:numFmt w:val="bullet"/>
      <w:lvlText w:val=""/>
      <w:lvlJc w:val="left"/>
      <w:pPr>
        <w:ind w:left="858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578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98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018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738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458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78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98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618" w:hanging="360"/>
      </w:pPr>
      <w:rPr>
        <w:rFonts w:hint="default" w:ascii="Wingdings" w:hAnsi="Wingdings"/>
      </w:rPr>
    </w:lvl>
  </w:abstractNum>
  <w:abstractNum w:abstractNumId="6" w15:restartNumberingAfterBreak="0">
    <w:nsid w:val="3E7838FE"/>
    <w:multiLevelType w:val="hybridMultilevel"/>
    <w:tmpl w:val="A0DCB744"/>
    <w:lvl w:ilvl="0" w:tplc="D624A732">
      <w:start w:val="1"/>
      <w:numFmt w:val="decimal"/>
      <w:lvlText w:val="%1."/>
      <w:lvlJc w:val="left"/>
      <w:pPr>
        <w:ind w:left="738" w:hanging="454"/>
        <w:jc w:val="righ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 w:tplc="B82E3200">
      <w:numFmt w:val="none"/>
      <w:lvlText w:val=""/>
      <w:lvlJc w:val="left"/>
      <w:pPr>
        <w:tabs>
          <w:tab w:val="num" w:pos="360"/>
        </w:tabs>
      </w:pPr>
    </w:lvl>
    <w:lvl w:ilvl="2" w:tplc="242CF7B2">
      <w:start w:val="1"/>
      <w:numFmt w:val="lowerRoman"/>
      <w:lvlText w:val="(%3)"/>
      <w:lvlJc w:val="left"/>
      <w:pPr>
        <w:ind w:left="2406" w:hanging="567"/>
      </w:pPr>
      <w:rPr>
        <w:rFonts w:hint="default" w:ascii="Arial" w:hAnsi="Arial" w:eastAsia="Arial"/>
        <w:b/>
        <w:spacing w:val="-1"/>
        <w:w w:val="99"/>
        <w:sz w:val="20"/>
        <w:szCs w:val="20"/>
      </w:rPr>
    </w:lvl>
    <w:lvl w:ilvl="3" w:tplc="14A091FA">
      <w:start w:val="1"/>
      <w:numFmt w:val="bullet"/>
      <w:lvlText w:val="•"/>
      <w:lvlJc w:val="left"/>
      <w:pPr>
        <w:ind w:left="1140" w:hanging="567"/>
      </w:pPr>
      <w:rPr>
        <w:rFonts w:hint="default"/>
      </w:rPr>
    </w:lvl>
    <w:lvl w:ilvl="4" w:tplc="ACE8B248">
      <w:start w:val="1"/>
      <w:numFmt w:val="bullet"/>
      <w:lvlText w:val="•"/>
      <w:lvlJc w:val="left"/>
      <w:pPr>
        <w:ind w:left="1160" w:hanging="567"/>
      </w:pPr>
      <w:rPr>
        <w:rFonts w:hint="default"/>
      </w:rPr>
    </w:lvl>
    <w:lvl w:ilvl="5" w:tplc="1CCE50A8">
      <w:start w:val="1"/>
      <w:numFmt w:val="bullet"/>
      <w:lvlText w:val="•"/>
      <w:lvlJc w:val="left"/>
      <w:pPr>
        <w:ind w:left="1220" w:hanging="567"/>
      </w:pPr>
      <w:rPr>
        <w:rFonts w:hint="default"/>
      </w:rPr>
    </w:lvl>
    <w:lvl w:ilvl="6" w:tplc="D068A3C2">
      <w:start w:val="1"/>
      <w:numFmt w:val="bullet"/>
      <w:lvlText w:val="•"/>
      <w:lvlJc w:val="left"/>
      <w:pPr>
        <w:ind w:left="1660" w:hanging="567"/>
      </w:pPr>
      <w:rPr>
        <w:rFonts w:hint="default"/>
      </w:rPr>
    </w:lvl>
    <w:lvl w:ilvl="7" w:tplc="F962D4BE">
      <w:start w:val="1"/>
      <w:numFmt w:val="bullet"/>
      <w:lvlText w:val="•"/>
      <w:lvlJc w:val="left"/>
      <w:pPr>
        <w:ind w:left="2400" w:hanging="567"/>
      </w:pPr>
      <w:rPr>
        <w:rFonts w:hint="default"/>
      </w:rPr>
    </w:lvl>
    <w:lvl w:ilvl="8" w:tplc="F634F516">
      <w:start w:val="1"/>
      <w:numFmt w:val="bullet"/>
      <w:lvlText w:val="•"/>
      <w:lvlJc w:val="left"/>
      <w:pPr>
        <w:ind w:left="4813" w:hanging="567"/>
      </w:pPr>
      <w:rPr>
        <w:rFonts w:hint="default"/>
      </w:rPr>
    </w:lvl>
  </w:abstractNum>
  <w:abstractNum w:abstractNumId="7" w15:restartNumberingAfterBreak="0">
    <w:nsid w:val="49F87524"/>
    <w:multiLevelType w:val="hybridMultilevel"/>
    <w:tmpl w:val="5BA2F148"/>
    <w:lvl w:ilvl="0" w:tplc="04160001">
      <w:start w:val="1"/>
      <w:numFmt w:val="bullet"/>
      <w:lvlText w:val=""/>
      <w:lvlJc w:val="left"/>
      <w:pPr>
        <w:ind w:left="2988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3708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4428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5148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5868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6588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7308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8028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8748" w:hanging="360"/>
      </w:pPr>
      <w:rPr>
        <w:rFonts w:hint="default" w:ascii="Wingdings" w:hAnsi="Wingdings"/>
      </w:rPr>
    </w:lvl>
  </w:abstractNum>
  <w:abstractNum w:abstractNumId="8" w15:restartNumberingAfterBreak="0">
    <w:nsid w:val="4C0F1170"/>
    <w:multiLevelType w:val="hybridMultilevel"/>
    <w:tmpl w:val="E9EE008A"/>
    <w:lvl w:ilvl="0" w:tplc="0FFECB84">
      <w:start w:val="1"/>
      <w:numFmt w:val="lowerLetter"/>
      <w:lvlText w:val="%1)"/>
      <w:lvlJc w:val="left"/>
      <w:pPr>
        <w:ind w:left="1556" w:hanging="426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 w:tplc="027A82EC">
      <w:numFmt w:val="none"/>
      <w:lvlText w:val=""/>
      <w:lvlJc w:val="left"/>
      <w:pPr>
        <w:tabs>
          <w:tab w:val="num" w:pos="360"/>
        </w:tabs>
      </w:pPr>
    </w:lvl>
    <w:lvl w:ilvl="2" w:tplc="24C27E6A">
      <w:start w:val="1"/>
      <w:numFmt w:val="bullet"/>
      <w:lvlText w:val="•"/>
      <w:lvlJc w:val="left"/>
      <w:pPr>
        <w:ind w:left="3176" w:hanging="382"/>
      </w:pPr>
      <w:rPr>
        <w:rFonts w:hint="default"/>
      </w:rPr>
    </w:lvl>
    <w:lvl w:ilvl="3" w:tplc="4F922CCC">
      <w:start w:val="1"/>
      <w:numFmt w:val="bullet"/>
      <w:lvlText w:val="•"/>
      <w:lvlJc w:val="left"/>
      <w:pPr>
        <w:ind w:left="3984" w:hanging="382"/>
      </w:pPr>
      <w:rPr>
        <w:rFonts w:hint="default"/>
      </w:rPr>
    </w:lvl>
    <w:lvl w:ilvl="4" w:tplc="DF3A5484">
      <w:start w:val="1"/>
      <w:numFmt w:val="bullet"/>
      <w:lvlText w:val="•"/>
      <w:lvlJc w:val="left"/>
      <w:pPr>
        <w:ind w:left="4792" w:hanging="382"/>
      </w:pPr>
      <w:rPr>
        <w:rFonts w:hint="default"/>
      </w:rPr>
    </w:lvl>
    <w:lvl w:ilvl="5" w:tplc="B05EA1BE">
      <w:start w:val="1"/>
      <w:numFmt w:val="bullet"/>
      <w:lvlText w:val="•"/>
      <w:lvlJc w:val="left"/>
      <w:pPr>
        <w:ind w:left="5600" w:hanging="382"/>
      </w:pPr>
      <w:rPr>
        <w:rFonts w:hint="default"/>
      </w:rPr>
    </w:lvl>
    <w:lvl w:ilvl="6" w:tplc="82C43972">
      <w:start w:val="1"/>
      <w:numFmt w:val="bullet"/>
      <w:lvlText w:val="•"/>
      <w:lvlJc w:val="left"/>
      <w:pPr>
        <w:ind w:left="6408" w:hanging="382"/>
      </w:pPr>
      <w:rPr>
        <w:rFonts w:hint="default"/>
      </w:rPr>
    </w:lvl>
    <w:lvl w:ilvl="7" w:tplc="5B94C4B6">
      <w:start w:val="1"/>
      <w:numFmt w:val="bullet"/>
      <w:lvlText w:val="•"/>
      <w:lvlJc w:val="left"/>
      <w:pPr>
        <w:ind w:left="7216" w:hanging="382"/>
      </w:pPr>
      <w:rPr>
        <w:rFonts w:hint="default"/>
      </w:rPr>
    </w:lvl>
    <w:lvl w:ilvl="8" w:tplc="28AE1E1C">
      <w:start w:val="1"/>
      <w:numFmt w:val="bullet"/>
      <w:lvlText w:val="•"/>
      <w:lvlJc w:val="left"/>
      <w:pPr>
        <w:ind w:left="8024" w:hanging="382"/>
      </w:pPr>
      <w:rPr>
        <w:rFonts w:hint="default"/>
      </w:rPr>
    </w:lvl>
  </w:abstractNum>
  <w:abstractNum w:abstractNumId="9" w15:restartNumberingAfterBreak="0">
    <w:nsid w:val="589224C0"/>
    <w:multiLevelType w:val="hybridMultilevel"/>
    <w:tmpl w:val="75AA5C6A"/>
    <w:lvl w:ilvl="0" w:tplc="B798D1D8">
      <w:start w:val="4"/>
      <w:numFmt w:val="decimal"/>
      <w:lvlText w:val="%1"/>
      <w:lvlJc w:val="left"/>
      <w:pPr>
        <w:ind w:left="1840" w:hanging="682"/>
      </w:pPr>
      <w:rPr>
        <w:rFonts w:hint="default"/>
      </w:rPr>
    </w:lvl>
    <w:lvl w:ilvl="1" w:tplc="CE8C7FDA">
      <w:numFmt w:val="none"/>
      <w:lvlText w:val=""/>
      <w:lvlJc w:val="left"/>
      <w:pPr>
        <w:tabs>
          <w:tab w:val="num" w:pos="360"/>
        </w:tabs>
      </w:pPr>
    </w:lvl>
    <w:lvl w:ilvl="2" w:tplc="370A00E4">
      <w:numFmt w:val="none"/>
      <w:lvlText w:val=""/>
      <w:lvlJc w:val="left"/>
      <w:pPr>
        <w:tabs>
          <w:tab w:val="num" w:pos="360"/>
        </w:tabs>
      </w:pPr>
    </w:lvl>
    <w:lvl w:ilvl="3" w:tplc="71D0B366">
      <w:start w:val="1"/>
      <w:numFmt w:val="lowerLetter"/>
      <w:lvlText w:val="%4)"/>
      <w:lvlJc w:val="left"/>
      <w:pPr>
        <w:ind w:left="2123" w:hanging="233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4" w:tplc="07DCE3D4">
      <w:start w:val="1"/>
      <w:numFmt w:val="bullet"/>
      <w:lvlText w:val="•"/>
      <w:lvlJc w:val="left"/>
      <w:pPr>
        <w:ind w:left="4626" w:hanging="233"/>
      </w:pPr>
      <w:rPr>
        <w:rFonts w:hint="default"/>
      </w:rPr>
    </w:lvl>
    <w:lvl w:ilvl="5" w:tplc="FC40A824">
      <w:start w:val="1"/>
      <w:numFmt w:val="bullet"/>
      <w:lvlText w:val="•"/>
      <w:lvlJc w:val="left"/>
      <w:pPr>
        <w:ind w:left="5462" w:hanging="233"/>
      </w:pPr>
      <w:rPr>
        <w:rFonts w:hint="default"/>
      </w:rPr>
    </w:lvl>
    <w:lvl w:ilvl="6" w:tplc="0DFCDCAA">
      <w:start w:val="1"/>
      <w:numFmt w:val="bullet"/>
      <w:lvlText w:val="•"/>
      <w:lvlJc w:val="left"/>
      <w:pPr>
        <w:ind w:left="6297" w:hanging="233"/>
      </w:pPr>
      <w:rPr>
        <w:rFonts w:hint="default"/>
      </w:rPr>
    </w:lvl>
    <w:lvl w:ilvl="7" w:tplc="EF24DE4C">
      <w:start w:val="1"/>
      <w:numFmt w:val="bullet"/>
      <w:lvlText w:val="•"/>
      <w:lvlJc w:val="left"/>
      <w:pPr>
        <w:ind w:left="7133" w:hanging="233"/>
      </w:pPr>
      <w:rPr>
        <w:rFonts w:hint="default"/>
      </w:rPr>
    </w:lvl>
    <w:lvl w:ilvl="8" w:tplc="9E222602">
      <w:start w:val="1"/>
      <w:numFmt w:val="bullet"/>
      <w:lvlText w:val="•"/>
      <w:lvlJc w:val="left"/>
      <w:pPr>
        <w:ind w:left="7968" w:hanging="233"/>
      </w:pPr>
      <w:rPr>
        <w:rFonts w:hint="default"/>
      </w:rPr>
    </w:lvl>
  </w:abstractNum>
  <w:abstractNum w:abstractNumId="10" w15:restartNumberingAfterBreak="0">
    <w:nsid w:val="5B9074C9"/>
    <w:multiLevelType w:val="hybridMultilevel"/>
    <w:tmpl w:val="2DEC459C"/>
    <w:lvl w:ilvl="0" w:tplc="76ECA73C">
      <w:numFmt w:val="bullet"/>
      <w:lvlText w:val="*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62B59D3"/>
    <w:multiLevelType w:val="multilevel"/>
    <w:tmpl w:val="0EF2AD2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7FB4630"/>
    <w:multiLevelType w:val="hybridMultilevel"/>
    <w:tmpl w:val="032E5CAC"/>
    <w:lvl w:ilvl="0" w:tplc="5D200E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A3CF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 w:ascii="Arial" w:hAnsi="Arial" w:cs="Times New Roman"/>
        <w:b w:val="0"/>
        <w:i w:val="0"/>
        <w:sz w:val="20"/>
      </w:rPr>
    </w:lvl>
    <w:lvl w:ilvl="3" w:tplc="F9BAF87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12EE7E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E42E0B"/>
    <w:multiLevelType w:val="hybridMultilevel"/>
    <w:tmpl w:val="43742CEE"/>
    <w:lvl w:ilvl="0" w:tplc="294CCF76">
      <w:start w:val="1"/>
      <w:numFmt w:val="lowerLetter"/>
      <w:lvlText w:val="%1."/>
      <w:lvlJc w:val="left"/>
      <w:pPr>
        <w:ind w:left="1698" w:hanging="399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 w:tplc="56E6202C">
      <w:start w:val="1"/>
      <w:numFmt w:val="bullet"/>
      <w:lvlText w:val="•"/>
      <w:lvlJc w:val="left"/>
      <w:pPr>
        <w:ind w:left="2494" w:hanging="399"/>
      </w:pPr>
      <w:rPr>
        <w:rFonts w:hint="default"/>
      </w:rPr>
    </w:lvl>
    <w:lvl w:ilvl="2" w:tplc="BDCEFB9C">
      <w:start w:val="1"/>
      <w:numFmt w:val="bullet"/>
      <w:lvlText w:val="•"/>
      <w:lvlJc w:val="left"/>
      <w:pPr>
        <w:ind w:left="3288" w:hanging="399"/>
      </w:pPr>
      <w:rPr>
        <w:rFonts w:hint="default"/>
      </w:rPr>
    </w:lvl>
    <w:lvl w:ilvl="3" w:tplc="32A68F8A">
      <w:start w:val="1"/>
      <w:numFmt w:val="bullet"/>
      <w:lvlText w:val="•"/>
      <w:lvlJc w:val="left"/>
      <w:pPr>
        <w:ind w:left="4082" w:hanging="399"/>
      </w:pPr>
      <w:rPr>
        <w:rFonts w:hint="default"/>
      </w:rPr>
    </w:lvl>
    <w:lvl w:ilvl="4" w:tplc="3FBC9E0A">
      <w:start w:val="1"/>
      <w:numFmt w:val="bullet"/>
      <w:lvlText w:val="•"/>
      <w:lvlJc w:val="left"/>
      <w:pPr>
        <w:ind w:left="4876" w:hanging="399"/>
      </w:pPr>
      <w:rPr>
        <w:rFonts w:hint="default"/>
      </w:rPr>
    </w:lvl>
    <w:lvl w:ilvl="5" w:tplc="5B707084">
      <w:start w:val="1"/>
      <w:numFmt w:val="bullet"/>
      <w:lvlText w:val="•"/>
      <w:lvlJc w:val="left"/>
      <w:pPr>
        <w:ind w:left="5670" w:hanging="399"/>
      </w:pPr>
      <w:rPr>
        <w:rFonts w:hint="default"/>
      </w:rPr>
    </w:lvl>
    <w:lvl w:ilvl="6" w:tplc="D47E8314">
      <w:start w:val="1"/>
      <w:numFmt w:val="bullet"/>
      <w:lvlText w:val="•"/>
      <w:lvlJc w:val="left"/>
      <w:pPr>
        <w:ind w:left="6464" w:hanging="399"/>
      </w:pPr>
      <w:rPr>
        <w:rFonts w:hint="default"/>
      </w:rPr>
    </w:lvl>
    <w:lvl w:ilvl="7" w:tplc="1A904C30">
      <w:start w:val="1"/>
      <w:numFmt w:val="bullet"/>
      <w:lvlText w:val="•"/>
      <w:lvlJc w:val="left"/>
      <w:pPr>
        <w:ind w:left="7258" w:hanging="399"/>
      </w:pPr>
      <w:rPr>
        <w:rFonts w:hint="default"/>
      </w:rPr>
    </w:lvl>
    <w:lvl w:ilvl="8" w:tplc="5B70756C">
      <w:start w:val="1"/>
      <w:numFmt w:val="bullet"/>
      <w:lvlText w:val="•"/>
      <w:lvlJc w:val="left"/>
      <w:pPr>
        <w:ind w:left="8052" w:hanging="399"/>
      </w:pPr>
      <w:rPr>
        <w:rFonts w:hint="default"/>
      </w:rPr>
    </w:lvl>
  </w:abstractNum>
  <w:abstractNum w:abstractNumId="14" w15:restartNumberingAfterBreak="0">
    <w:nsid w:val="6C555132"/>
    <w:multiLevelType w:val="hybridMultilevel"/>
    <w:tmpl w:val="851ABA46"/>
    <w:lvl w:ilvl="0" w:tplc="C364548C">
      <w:start w:val="1"/>
      <w:numFmt w:val="upperRoman"/>
      <w:lvlText w:val="%1."/>
      <w:lvlJc w:val="left"/>
      <w:pPr>
        <w:ind w:left="645" w:hanging="169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1" w:tplc="D2C2FBDE">
      <w:start w:val="1"/>
      <w:numFmt w:val="bullet"/>
      <w:lvlText w:val="•"/>
      <w:lvlJc w:val="left"/>
      <w:pPr>
        <w:ind w:left="1592" w:hanging="169"/>
      </w:pPr>
      <w:rPr>
        <w:rFonts w:hint="default"/>
      </w:rPr>
    </w:lvl>
    <w:lvl w:ilvl="2" w:tplc="0D560C8C">
      <w:start w:val="1"/>
      <w:numFmt w:val="bullet"/>
      <w:lvlText w:val="•"/>
      <w:lvlJc w:val="left"/>
      <w:pPr>
        <w:ind w:left="2544" w:hanging="169"/>
      </w:pPr>
      <w:rPr>
        <w:rFonts w:hint="default"/>
      </w:rPr>
    </w:lvl>
    <w:lvl w:ilvl="3" w:tplc="C9AE8E20">
      <w:start w:val="1"/>
      <w:numFmt w:val="bullet"/>
      <w:lvlText w:val="•"/>
      <w:lvlJc w:val="left"/>
      <w:pPr>
        <w:ind w:left="3496" w:hanging="169"/>
      </w:pPr>
      <w:rPr>
        <w:rFonts w:hint="default"/>
      </w:rPr>
    </w:lvl>
    <w:lvl w:ilvl="4" w:tplc="C7083034">
      <w:start w:val="1"/>
      <w:numFmt w:val="bullet"/>
      <w:lvlText w:val="•"/>
      <w:lvlJc w:val="left"/>
      <w:pPr>
        <w:ind w:left="4448" w:hanging="169"/>
      </w:pPr>
      <w:rPr>
        <w:rFonts w:hint="default"/>
      </w:rPr>
    </w:lvl>
    <w:lvl w:ilvl="5" w:tplc="9A985178">
      <w:start w:val="1"/>
      <w:numFmt w:val="bullet"/>
      <w:lvlText w:val="•"/>
      <w:lvlJc w:val="left"/>
      <w:pPr>
        <w:ind w:left="5400" w:hanging="169"/>
      </w:pPr>
      <w:rPr>
        <w:rFonts w:hint="default"/>
      </w:rPr>
    </w:lvl>
    <w:lvl w:ilvl="6" w:tplc="E0465D0E">
      <w:start w:val="1"/>
      <w:numFmt w:val="bullet"/>
      <w:lvlText w:val="•"/>
      <w:lvlJc w:val="left"/>
      <w:pPr>
        <w:ind w:left="6352" w:hanging="169"/>
      </w:pPr>
      <w:rPr>
        <w:rFonts w:hint="default"/>
      </w:rPr>
    </w:lvl>
    <w:lvl w:ilvl="7" w:tplc="6AFA6176">
      <w:start w:val="1"/>
      <w:numFmt w:val="bullet"/>
      <w:lvlText w:val="•"/>
      <w:lvlJc w:val="left"/>
      <w:pPr>
        <w:ind w:left="7304" w:hanging="169"/>
      </w:pPr>
      <w:rPr>
        <w:rFonts w:hint="default"/>
      </w:rPr>
    </w:lvl>
    <w:lvl w:ilvl="8" w:tplc="63729328">
      <w:start w:val="1"/>
      <w:numFmt w:val="bullet"/>
      <w:lvlText w:val="•"/>
      <w:lvlJc w:val="left"/>
      <w:pPr>
        <w:ind w:left="8256" w:hanging="169"/>
      </w:pPr>
      <w:rPr>
        <w:rFonts w:hint="default"/>
      </w:rPr>
    </w:lvl>
  </w:abstractNum>
  <w:abstractNum w:abstractNumId="15" w15:restartNumberingAfterBreak="0">
    <w:nsid w:val="74A11D35"/>
    <w:multiLevelType w:val="hybridMultilevel"/>
    <w:tmpl w:val="981C0D02"/>
    <w:lvl w:ilvl="0" w:tplc="66D44218">
      <w:start w:val="1"/>
      <w:numFmt w:val="decimal"/>
      <w:lvlText w:val="%1."/>
      <w:lvlJc w:val="left"/>
      <w:pPr>
        <w:ind w:left="704" w:hanging="284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 w:tplc="F5264390">
      <w:numFmt w:val="none"/>
      <w:lvlText w:val=""/>
      <w:lvlJc w:val="left"/>
      <w:pPr>
        <w:tabs>
          <w:tab w:val="num" w:pos="360"/>
        </w:tabs>
      </w:pPr>
    </w:lvl>
    <w:lvl w:ilvl="2" w:tplc="79B6CB86">
      <w:start w:val="1"/>
      <w:numFmt w:val="bullet"/>
      <w:lvlText w:val="•"/>
      <w:lvlJc w:val="left"/>
      <w:pPr>
        <w:ind w:left="2048" w:hanging="390"/>
      </w:pPr>
      <w:rPr>
        <w:rFonts w:hint="default"/>
      </w:rPr>
    </w:lvl>
    <w:lvl w:ilvl="3" w:tplc="4D784C16">
      <w:start w:val="1"/>
      <w:numFmt w:val="bullet"/>
      <w:lvlText w:val="•"/>
      <w:lvlJc w:val="left"/>
      <w:pPr>
        <w:ind w:left="2997" w:hanging="390"/>
      </w:pPr>
      <w:rPr>
        <w:rFonts w:hint="default"/>
      </w:rPr>
    </w:lvl>
    <w:lvl w:ilvl="4" w:tplc="7194A702">
      <w:start w:val="1"/>
      <w:numFmt w:val="bullet"/>
      <w:lvlText w:val="•"/>
      <w:lvlJc w:val="left"/>
      <w:pPr>
        <w:ind w:left="3946" w:hanging="390"/>
      </w:pPr>
      <w:rPr>
        <w:rFonts w:hint="default"/>
      </w:rPr>
    </w:lvl>
    <w:lvl w:ilvl="5" w:tplc="99EA0EA8">
      <w:start w:val="1"/>
      <w:numFmt w:val="bullet"/>
      <w:lvlText w:val="•"/>
      <w:lvlJc w:val="left"/>
      <w:pPr>
        <w:ind w:left="4895" w:hanging="390"/>
      </w:pPr>
      <w:rPr>
        <w:rFonts w:hint="default"/>
      </w:rPr>
    </w:lvl>
    <w:lvl w:ilvl="6" w:tplc="7F5088BA">
      <w:start w:val="1"/>
      <w:numFmt w:val="bullet"/>
      <w:lvlText w:val="•"/>
      <w:lvlJc w:val="left"/>
      <w:pPr>
        <w:ind w:left="5844" w:hanging="390"/>
      </w:pPr>
      <w:rPr>
        <w:rFonts w:hint="default"/>
      </w:rPr>
    </w:lvl>
    <w:lvl w:ilvl="7" w:tplc="B4603F60">
      <w:start w:val="1"/>
      <w:numFmt w:val="bullet"/>
      <w:lvlText w:val="•"/>
      <w:lvlJc w:val="left"/>
      <w:pPr>
        <w:ind w:left="6793" w:hanging="390"/>
      </w:pPr>
      <w:rPr>
        <w:rFonts w:hint="default"/>
      </w:rPr>
    </w:lvl>
    <w:lvl w:ilvl="8" w:tplc="C4D8446C">
      <w:start w:val="1"/>
      <w:numFmt w:val="bullet"/>
      <w:lvlText w:val="•"/>
      <w:lvlJc w:val="left"/>
      <w:pPr>
        <w:ind w:left="7742" w:hanging="390"/>
      </w:pPr>
      <w:rPr>
        <w:rFonts w:hint="default"/>
      </w:rPr>
    </w:lvl>
  </w:abstractNum>
  <w:abstractNum w:abstractNumId="16" w15:restartNumberingAfterBreak="0">
    <w:nsid w:val="7D05746E"/>
    <w:multiLevelType w:val="hybridMultilevel"/>
    <w:tmpl w:val="08DEA4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4982">
    <w:abstractNumId w:val="8"/>
  </w:num>
  <w:num w:numId="2" w16cid:durableId="1170290857">
    <w:abstractNumId w:val="9"/>
  </w:num>
  <w:num w:numId="3" w16cid:durableId="857350699">
    <w:abstractNumId w:val="1"/>
  </w:num>
  <w:num w:numId="4" w16cid:durableId="818230721">
    <w:abstractNumId w:val="14"/>
  </w:num>
  <w:num w:numId="5" w16cid:durableId="321009110">
    <w:abstractNumId w:val="13"/>
  </w:num>
  <w:num w:numId="6" w16cid:durableId="2130855141">
    <w:abstractNumId w:val="3"/>
  </w:num>
  <w:num w:numId="7" w16cid:durableId="1735153703">
    <w:abstractNumId w:val="6"/>
  </w:num>
  <w:num w:numId="8" w16cid:durableId="2050957258">
    <w:abstractNumId w:val="15"/>
  </w:num>
  <w:num w:numId="9" w16cid:durableId="2095279795">
    <w:abstractNumId w:val="11"/>
  </w:num>
  <w:num w:numId="10" w16cid:durableId="967199426">
    <w:abstractNumId w:val="11"/>
    <w:lvlOverride w:ilvl="0">
      <w:startOverride w:val="6"/>
    </w:lvlOverride>
  </w:num>
  <w:num w:numId="11" w16cid:durableId="683046570">
    <w:abstractNumId w:val="5"/>
  </w:num>
  <w:num w:numId="12" w16cid:durableId="1028094568">
    <w:abstractNumId w:val="7"/>
  </w:num>
  <w:num w:numId="13" w16cid:durableId="1974170898">
    <w:abstractNumId w:val="11"/>
  </w:num>
  <w:num w:numId="14" w16cid:durableId="231430817">
    <w:abstractNumId w:val="11"/>
  </w:num>
  <w:num w:numId="15" w16cid:durableId="370493016">
    <w:abstractNumId w:val="4"/>
  </w:num>
  <w:num w:numId="16" w16cid:durableId="663164532">
    <w:abstractNumId w:val="10"/>
  </w:num>
  <w:num w:numId="17" w16cid:durableId="1507017588">
    <w:abstractNumId w:val="12"/>
  </w:num>
  <w:num w:numId="18" w16cid:durableId="1837381431">
    <w:abstractNumId w:val="2"/>
  </w:num>
  <w:num w:numId="19" w16cid:durableId="1804617292">
    <w:abstractNumId w:val="16"/>
  </w:num>
  <w:num w:numId="20" w16cid:durableId="87360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lang="en-US" w:vendorID="64" w:dllVersion="0" w:nlCheck="1" w:checkStyle="0" w:appName="MSWord"/>
  <w:proofState w:spelling="clean" w:grammar="dirty"/>
  <w:trackRevisions w:val="tru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34C"/>
    <w:rsid w:val="00002D1E"/>
    <w:rsid w:val="000142C2"/>
    <w:rsid w:val="00025B2F"/>
    <w:rsid w:val="00025E19"/>
    <w:rsid w:val="00026AA5"/>
    <w:rsid w:val="000355F2"/>
    <w:rsid w:val="00037A3A"/>
    <w:rsid w:val="00041014"/>
    <w:rsid w:val="00041DEA"/>
    <w:rsid w:val="000434F5"/>
    <w:rsid w:val="0004425F"/>
    <w:rsid w:val="00051E4C"/>
    <w:rsid w:val="00054062"/>
    <w:rsid w:val="00056E82"/>
    <w:rsid w:val="00057B6E"/>
    <w:rsid w:val="000651C4"/>
    <w:rsid w:val="00071E9A"/>
    <w:rsid w:val="00072C29"/>
    <w:rsid w:val="00072D2B"/>
    <w:rsid w:val="00085FC2"/>
    <w:rsid w:val="000874F7"/>
    <w:rsid w:val="00097502"/>
    <w:rsid w:val="000A09BF"/>
    <w:rsid w:val="000A6EC4"/>
    <w:rsid w:val="000B254B"/>
    <w:rsid w:val="000B2BB9"/>
    <w:rsid w:val="000B2DF5"/>
    <w:rsid w:val="000B390C"/>
    <w:rsid w:val="000B5DA5"/>
    <w:rsid w:val="000B7434"/>
    <w:rsid w:val="000C0519"/>
    <w:rsid w:val="000C10A3"/>
    <w:rsid w:val="000C505B"/>
    <w:rsid w:val="000D0239"/>
    <w:rsid w:val="000D5DA9"/>
    <w:rsid w:val="000E0528"/>
    <w:rsid w:val="000E1DEC"/>
    <w:rsid w:val="000E4B44"/>
    <w:rsid w:val="000E7447"/>
    <w:rsid w:val="000F12A4"/>
    <w:rsid w:val="000F3FE5"/>
    <w:rsid w:val="000F517C"/>
    <w:rsid w:val="00104A7F"/>
    <w:rsid w:val="001100D3"/>
    <w:rsid w:val="00111CF1"/>
    <w:rsid w:val="00116712"/>
    <w:rsid w:val="00122BCC"/>
    <w:rsid w:val="00123A11"/>
    <w:rsid w:val="00125454"/>
    <w:rsid w:val="001279DF"/>
    <w:rsid w:val="001357A5"/>
    <w:rsid w:val="00135C32"/>
    <w:rsid w:val="00142F71"/>
    <w:rsid w:val="00145875"/>
    <w:rsid w:val="001474AA"/>
    <w:rsid w:val="0014782A"/>
    <w:rsid w:val="001625C0"/>
    <w:rsid w:val="001636DE"/>
    <w:rsid w:val="001637E3"/>
    <w:rsid w:val="00171E18"/>
    <w:rsid w:val="001822FC"/>
    <w:rsid w:val="001862D2"/>
    <w:rsid w:val="001972CF"/>
    <w:rsid w:val="001A62C3"/>
    <w:rsid w:val="001B18B9"/>
    <w:rsid w:val="001C24B1"/>
    <w:rsid w:val="001C45DA"/>
    <w:rsid w:val="001C653B"/>
    <w:rsid w:val="001C76DA"/>
    <w:rsid w:val="001D5198"/>
    <w:rsid w:val="001D5BA9"/>
    <w:rsid w:val="001E0753"/>
    <w:rsid w:val="001F7867"/>
    <w:rsid w:val="0020003A"/>
    <w:rsid w:val="0020268B"/>
    <w:rsid w:val="00205447"/>
    <w:rsid w:val="00206116"/>
    <w:rsid w:val="0020721B"/>
    <w:rsid w:val="00211666"/>
    <w:rsid w:val="0021473B"/>
    <w:rsid w:val="002151A3"/>
    <w:rsid w:val="002166DC"/>
    <w:rsid w:val="00216719"/>
    <w:rsid w:val="002200E3"/>
    <w:rsid w:val="00222822"/>
    <w:rsid w:val="00226CD3"/>
    <w:rsid w:val="0022792C"/>
    <w:rsid w:val="0023453D"/>
    <w:rsid w:val="00240EF0"/>
    <w:rsid w:val="00241E39"/>
    <w:rsid w:val="00250800"/>
    <w:rsid w:val="002538DB"/>
    <w:rsid w:val="00276CF6"/>
    <w:rsid w:val="002838CA"/>
    <w:rsid w:val="00286BDF"/>
    <w:rsid w:val="00292B3F"/>
    <w:rsid w:val="002939FD"/>
    <w:rsid w:val="00294A8F"/>
    <w:rsid w:val="00295B2A"/>
    <w:rsid w:val="002960E0"/>
    <w:rsid w:val="00297D8F"/>
    <w:rsid w:val="002A096B"/>
    <w:rsid w:val="002B62F6"/>
    <w:rsid w:val="002C2C62"/>
    <w:rsid w:val="002C543D"/>
    <w:rsid w:val="002C61D1"/>
    <w:rsid w:val="002C789D"/>
    <w:rsid w:val="002D1A6E"/>
    <w:rsid w:val="002D295B"/>
    <w:rsid w:val="002D3C26"/>
    <w:rsid w:val="002E3861"/>
    <w:rsid w:val="002E7DBB"/>
    <w:rsid w:val="002F48D5"/>
    <w:rsid w:val="00311791"/>
    <w:rsid w:val="003141C7"/>
    <w:rsid w:val="00326AA0"/>
    <w:rsid w:val="003316C8"/>
    <w:rsid w:val="00332F3F"/>
    <w:rsid w:val="00341913"/>
    <w:rsid w:val="00341DB6"/>
    <w:rsid w:val="003426BC"/>
    <w:rsid w:val="00345165"/>
    <w:rsid w:val="00350806"/>
    <w:rsid w:val="00350E87"/>
    <w:rsid w:val="0035275F"/>
    <w:rsid w:val="00355888"/>
    <w:rsid w:val="00356FF7"/>
    <w:rsid w:val="00360ABB"/>
    <w:rsid w:val="00362DEF"/>
    <w:rsid w:val="00362F4A"/>
    <w:rsid w:val="0037564C"/>
    <w:rsid w:val="003800A1"/>
    <w:rsid w:val="00384AD9"/>
    <w:rsid w:val="00395466"/>
    <w:rsid w:val="00397ED4"/>
    <w:rsid w:val="003A3375"/>
    <w:rsid w:val="003A5D82"/>
    <w:rsid w:val="003B02B2"/>
    <w:rsid w:val="003B4DFB"/>
    <w:rsid w:val="003B55D0"/>
    <w:rsid w:val="003B7CFA"/>
    <w:rsid w:val="003C59F5"/>
    <w:rsid w:val="003C7EC2"/>
    <w:rsid w:val="003D12FF"/>
    <w:rsid w:val="003D2082"/>
    <w:rsid w:val="003D3D71"/>
    <w:rsid w:val="003D7B81"/>
    <w:rsid w:val="003E0871"/>
    <w:rsid w:val="003E121A"/>
    <w:rsid w:val="003E17E6"/>
    <w:rsid w:val="003E27A4"/>
    <w:rsid w:val="003E7DB4"/>
    <w:rsid w:val="003F027D"/>
    <w:rsid w:val="003F1065"/>
    <w:rsid w:val="004003AD"/>
    <w:rsid w:val="00403483"/>
    <w:rsid w:val="00404677"/>
    <w:rsid w:val="004054FF"/>
    <w:rsid w:val="004069D0"/>
    <w:rsid w:val="004115E2"/>
    <w:rsid w:val="00411614"/>
    <w:rsid w:val="0041636F"/>
    <w:rsid w:val="00422022"/>
    <w:rsid w:val="00424633"/>
    <w:rsid w:val="00433AD3"/>
    <w:rsid w:val="00463016"/>
    <w:rsid w:val="00463A4B"/>
    <w:rsid w:val="00465B70"/>
    <w:rsid w:val="00467075"/>
    <w:rsid w:val="004677E5"/>
    <w:rsid w:val="00476491"/>
    <w:rsid w:val="00480396"/>
    <w:rsid w:val="00480B2A"/>
    <w:rsid w:val="00485899"/>
    <w:rsid w:val="00496E41"/>
    <w:rsid w:val="004A0D04"/>
    <w:rsid w:val="004A0F67"/>
    <w:rsid w:val="004A1B5D"/>
    <w:rsid w:val="004A5669"/>
    <w:rsid w:val="004A66A5"/>
    <w:rsid w:val="004B2D5D"/>
    <w:rsid w:val="004B4298"/>
    <w:rsid w:val="004C3C1D"/>
    <w:rsid w:val="004D76F2"/>
    <w:rsid w:val="004F08B5"/>
    <w:rsid w:val="004F2DB4"/>
    <w:rsid w:val="005013C7"/>
    <w:rsid w:val="00501573"/>
    <w:rsid w:val="00506AEA"/>
    <w:rsid w:val="00512004"/>
    <w:rsid w:val="00514FA8"/>
    <w:rsid w:val="00515713"/>
    <w:rsid w:val="00522C66"/>
    <w:rsid w:val="00523518"/>
    <w:rsid w:val="00523D03"/>
    <w:rsid w:val="00525034"/>
    <w:rsid w:val="00532807"/>
    <w:rsid w:val="0053344E"/>
    <w:rsid w:val="00533BDC"/>
    <w:rsid w:val="00543D7D"/>
    <w:rsid w:val="00547E64"/>
    <w:rsid w:val="00550E3B"/>
    <w:rsid w:val="005562BF"/>
    <w:rsid w:val="00560632"/>
    <w:rsid w:val="005614AA"/>
    <w:rsid w:val="00566A8B"/>
    <w:rsid w:val="00567FD2"/>
    <w:rsid w:val="00573115"/>
    <w:rsid w:val="0058130A"/>
    <w:rsid w:val="005824BC"/>
    <w:rsid w:val="005824EC"/>
    <w:rsid w:val="0058398B"/>
    <w:rsid w:val="00586CB1"/>
    <w:rsid w:val="00596413"/>
    <w:rsid w:val="005A2E90"/>
    <w:rsid w:val="005A3F01"/>
    <w:rsid w:val="005A64F0"/>
    <w:rsid w:val="005A6A43"/>
    <w:rsid w:val="005C48AA"/>
    <w:rsid w:val="005D15B9"/>
    <w:rsid w:val="005D641D"/>
    <w:rsid w:val="005D6603"/>
    <w:rsid w:val="005E2C06"/>
    <w:rsid w:val="005E4A71"/>
    <w:rsid w:val="005E594B"/>
    <w:rsid w:val="005F1D41"/>
    <w:rsid w:val="005F3B5B"/>
    <w:rsid w:val="006010EC"/>
    <w:rsid w:val="006020FA"/>
    <w:rsid w:val="00602E68"/>
    <w:rsid w:val="00614A15"/>
    <w:rsid w:val="00615A8B"/>
    <w:rsid w:val="0061634C"/>
    <w:rsid w:val="00624A0F"/>
    <w:rsid w:val="00627C67"/>
    <w:rsid w:val="00636907"/>
    <w:rsid w:val="0064515E"/>
    <w:rsid w:val="006454D8"/>
    <w:rsid w:val="00645738"/>
    <w:rsid w:val="00652761"/>
    <w:rsid w:val="00653806"/>
    <w:rsid w:val="00655DC8"/>
    <w:rsid w:val="006567C0"/>
    <w:rsid w:val="0066148C"/>
    <w:rsid w:val="006632C2"/>
    <w:rsid w:val="00680DAB"/>
    <w:rsid w:val="00681C4D"/>
    <w:rsid w:val="00684BE4"/>
    <w:rsid w:val="006876CE"/>
    <w:rsid w:val="00693D6B"/>
    <w:rsid w:val="006A37CC"/>
    <w:rsid w:val="006B3B7D"/>
    <w:rsid w:val="006B73CD"/>
    <w:rsid w:val="006C2BDE"/>
    <w:rsid w:val="006C4A45"/>
    <w:rsid w:val="006C53C9"/>
    <w:rsid w:val="006D37D2"/>
    <w:rsid w:val="006D408A"/>
    <w:rsid w:val="006E1A91"/>
    <w:rsid w:val="006E2B42"/>
    <w:rsid w:val="006E6B7B"/>
    <w:rsid w:val="006F05F5"/>
    <w:rsid w:val="006F22E4"/>
    <w:rsid w:val="006F3020"/>
    <w:rsid w:val="007016C8"/>
    <w:rsid w:val="00701C2D"/>
    <w:rsid w:val="0071023A"/>
    <w:rsid w:val="00711481"/>
    <w:rsid w:val="007114D4"/>
    <w:rsid w:val="00712D25"/>
    <w:rsid w:val="007200EA"/>
    <w:rsid w:val="0072167E"/>
    <w:rsid w:val="0074315C"/>
    <w:rsid w:val="00746D74"/>
    <w:rsid w:val="00755850"/>
    <w:rsid w:val="00756C9B"/>
    <w:rsid w:val="00757C16"/>
    <w:rsid w:val="007609A7"/>
    <w:rsid w:val="00761A9A"/>
    <w:rsid w:val="00767EED"/>
    <w:rsid w:val="0078518C"/>
    <w:rsid w:val="00787E26"/>
    <w:rsid w:val="00790DEF"/>
    <w:rsid w:val="0079127F"/>
    <w:rsid w:val="00796629"/>
    <w:rsid w:val="007A6F07"/>
    <w:rsid w:val="007B6237"/>
    <w:rsid w:val="007C3156"/>
    <w:rsid w:val="007C58EC"/>
    <w:rsid w:val="007D5D02"/>
    <w:rsid w:val="007E0C8F"/>
    <w:rsid w:val="007E128E"/>
    <w:rsid w:val="007E18F6"/>
    <w:rsid w:val="007E30A2"/>
    <w:rsid w:val="007F3AF4"/>
    <w:rsid w:val="00804B6F"/>
    <w:rsid w:val="00824893"/>
    <w:rsid w:val="00825BF0"/>
    <w:rsid w:val="00826803"/>
    <w:rsid w:val="008365DC"/>
    <w:rsid w:val="008366C8"/>
    <w:rsid w:val="008370FB"/>
    <w:rsid w:val="00837155"/>
    <w:rsid w:val="008406AB"/>
    <w:rsid w:val="00845B02"/>
    <w:rsid w:val="00851AFA"/>
    <w:rsid w:val="00852EB5"/>
    <w:rsid w:val="00855397"/>
    <w:rsid w:val="0085642A"/>
    <w:rsid w:val="00860197"/>
    <w:rsid w:val="008608D3"/>
    <w:rsid w:val="00865FA6"/>
    <w:rsid w:val="0088688E"/>
    <w:rsid w:val="00886A5E"/>
    <w:rsid w:val="008900A5"/>
    <w:rsid w:val="0089015D"/>
    <w:rsid w:val="00891D9E"/>
    <w:rsid w:val="00893291"/>
    <w:rsid w:val="008A3792"/>
    <w:rsid w:val="008A583A"/>
    <w:rsid w:val="008B2114"/>
    <w:rsid w:val="008B37E4"/>
    <w:rsid w:val="008B4458"/>
    <w:rsid w:val="008B44DF"/>
    <w:rsid w:val="008C1B6F"/>
    <w:rsid w:val="008C30CC"/>
    <w:rsid w:val="008C5207"/>
    <w:rsid w:val="008C7F14"/>
    <w:rsid w:val="008D3B42"/>
    <w:rsid w:val="008D79AE"/>
    <w:rsid w:val="008E0EFB"/>
    <w:rsid w:val="008F0B37"/>
    <w:rsid w:val="008F6B10"/>
    <w:rsid w:val="00903344"/>
    <w:rsid w:val="0091087E"/>
    <w:rsid w:val="009110CB"/>
    <w:rsid w:val="00912D4B"/>
    <w:rsid w:val="00913F59"/>
    <w:rsid w:val="0091677E"/>
    <w:rsid w:val="00923864"/>
    <w:rsid w:val="00940E5C"/>
    <w:rsid w:val="00944B48"/>
    <w:rsid w:val="00962019"/>
    <w:rsid w:val="0096388D"/>
    <w:rsid w:val="00977CE5"/>
    <w:rsid w:val="0098381A"/>
    <w:rsid w:val="00985888"/>
    <w:rsid w:val="00992941"/>
    <w:rsid w:val="00992AA0"/>
    <w:rsid w:val="00993401"/>
    <w:rsid w:val="009A244E"/>
    <w:rsid w:val="009A256A"/>
    <w:rsid w:val="009A6B34"/>
    <w:rsid w:val="009A6EC5"/>
    <w:rsid w:val="009B3281"/>
    <w:rsid w:val="009B6ECC"/>
    <w:rsid w:val="009C22A7"/>
    <w:rsid w:val="009C7F0C"/>
    <w:rsid w:val="009D3154"/>
    <w:rsid w:val="009D5730"/>
    <w:rsid w:val="009D5CCA"/>
    <w:rsid w:val="009E4E58"/>
    <w:rsid w:val="009E660F"/>
    <w:rsid w:val="009E6E0C"/>
    <w:rsid w:val="009F4D45"/>
    <w:rsid w:val="009F5423"/>
    <w:rsid w:val="00A01EAC"/>
    <w:rsid w:val="00A0704A"/>
    <w:rsid w:val="00A134F9"/>
    <w:rsid w:val="00A16310"/>
    <w:rsid w:val="00A2251F"/>
    <w:rsid w:val="00A25092"/>
    <w:rsid w:val="00A26EF9"/>
    <w:rsid w:val="00A276EB"/>
    <w:rsid w:val="00A33D44"/>
    <w:rsid w:val="00A420FF"/>
    <w:rsid w:val="00A423DA"/>
    <w:rsid w:val="00A4343A"/>
    <w:rsid w:val="00A456CF"/>
    <w:rsid w:val="00A504AF"/>
    <w:rsid w:val="00A52CCF"/>
    <w:rsid w:val="00A6568C"/>
    <w:rsid w:val="00A70108"/>
    <w:rsid w:val="00A76DFE"/>
    <w:rsid w:val="00A80752"/>
    <w:rsid w:val="00A85345"/>
    <w:rsid w:val="00A87A6B"/>
    <w:rsid w:val="00A902DD"/>
    <w:rsid w:val="00A903CA"/>
    <w:rsid w:val="00A9190E"/>
    <w:rsid w:val="00A97F4E"/>
    <w:rsid w:val="00AA0007"/>
    <w:rsid w:val="00AA25B4"/>
    <w:rsid w:val="00AA31C1"/>
    <w:rsid w:val="00AA3861"/>
    <w:rsid w:val="00AA4406"/>
    <w:rsid w:val="00AA4AD1"/>
    <w:rsid w:val="00AB137F"/>
    <w:rsid w:val="00AB308F"/>
    <w:rsid w:val="00AB5EB5"/>
    <w:rsid w:val="00AC0170"/>
    <w:rsid w:val="00AC333C"/>
    <w:rsid w:val="00AC3408"/>
    <w:rsid w:val="00AC519A"/>
    <w:rsid w:val="00AC69E7"/>
    <w:rsid w:val="00AC7DC1"/>
    <w:rsid w:val="00AD1ED5"/>
    <w:rsid w:val="00AD4643"/>
    <w:rsid w:val="00AD4A8E"/>
    <w:rsid w:val="00AD747C"/>
    <w:rsid w:val="00AE15A5"/>
    <w:rsid w:val="00AE594A"/>
    <w:rsid w:val="00AF150E"/>
    <w:rsid w:val="00AF2072"/>
    <w:rsid w:val="00AF395A"/>
    <w:rsid w:val="00AF7EE9"/>
    <w:rsid w:val="00B04795"/>
    <w:rsid w:val="00B10D2B"/>
    <w:rsid w:val="00B26862"/>
    <w:rsid w:val="00B33B9A"/>
    <w:rsid w:val="00B369E6"/>
    <w:rsid w:val="00B44648"/>
    <w:rsid w:val="00B4663C"/>
    <w:rsid w:val="00B469B0"/>
    <w:rsid w:val="00B57525"/>
    <w:rsid w:val="00B818BF"/>
    <w:rsid w:val="00B85460"/>
    <w:rsid w:val="00B952DE"/>
    <w:rsid w:val="00B956F3"/>
    <w:rsid w:val="00B96594"/>
    <w:rsid w:val="00BA29A8"/>
    <w:rsid w:val="00BA3127"/>
    <w:rsid w:val="00BA5338"/>
    <w:rsid w:val="00BA7957"/>
    <w:rsid w:val="00BA79C9"/>
    <w:rsid w:val="00BA7FB8"/>
    <w:rsid w:val="00BC0F31"/>
    <w:rsid w:val="00BC55B5"/>
    <w:rsid w:val="00BD3DDB"/>
    <w:rsid w:val="00BE0B3A"/>
    <w:rsid w:val="00BF0743"/>
    <w:rsid w:val="00BF3AA3"/>
    <w:rsid w:val="00C005C2"/>
    <w:rsid w:val="00C14E3E"/>
    <w:rsid w:val="00C245EB"/>
    <w:rsid w:val="00C35C0E"/>
    <w:rsid w:val="00C3681E"/>
    <w:rsid w:val="00C4352F"/>
    <w:rsid w:val="00C44439"/>
    <w:rsid w:val="00C516D9"/>
    <w:rsid w:val="00C626B7"/>
    <w:rsid w:val="00C64DBD"/>
    <w:rsid w:val="00C64E89"/>
    <w:rsid w:val="00C715F6"/>
    <w:rsid w:val="00C72EA2"/>
    <w:rsid w:val="00C75A94"/>
    <w:rsid w:val="00C831E4"/>
    <w:rsid w:val="00C85E5D"/>
    <w:rsid w:val="00C97CB0"/>
    <w:rsid w:val="00CA0E5D"/>
    <w:rsid w:val="00CA1693"/>
    <w:rsid w:val="00CB03CD"/>
    <w:rsid w:val="00CB1B43"/>
    <w:rsid w:val="00CB2358"/>
    <w:rsid w:val="00CB5D4F"/>
    <w:rsid w:val="00CB6003"/>
    <w:rsid w:val="00CC2350"/>
    <w:rsid w:val="00CD257A"/>
    <w:rsid w:val="00CD2C1C"/>
    <w:rsid w:val="00CD2F36"/>
    <w:rsid w:val="00CD48CC"/>
    <w:rsid w:val="00CD5568"/>
    <w:rsid w:val="00CE67BF"/>
    <w:rsid w:val="00CF230D"/>
    <w:rsid w:val="00CF301E"/>
    <w:rsid w:val="00D07DC0"/>
    <w:rsid w:val="00D12B1F"/>
    <w:rsid w:val="00D12BA2"/>
    <w:rsid w:val="00D171D8"/>
    <w:rsid w:val="00D20FD9"/>
    <w:rsid w:val="00D22BB7"/>
    <w:rsid w:val="00D25190"/>
    <w:rsid w:val="00D254A7"/>
    <w:rsid w:val="00D30C2B"/>
    <w:rsid w:val="00D34373"/>
    <w:rsid w:val="00D351F3"/>
    <w:rsid w:val="00D36F9F"/>
    <w:rsid w:val="00D43210"/>
    <w:rsid w:val="00D43D06"/>
    <w:rsid w:val="00D47B30"/>
    <w:rsid w:val="00D51BF8"/>
    <w:rsid w:val="00D63AE5"/>
    <w:rsid w:val="00D646E1"/>
    <w:rsid w:val="00D7788E"/>
    <w:rsid w:val="00D8283C"/>
    <w:rsid w:val="00D8579E"/>
    <w:rsid w:val="00D9359C"/>
    <w:rsid w:val="00D97C37"/>
    <w:rsid w:val="00DA26EC"/>
    <w:rsid w:val="00DB2FB6"/>
    <w:rsid w:val="00DD05C9"/>
    <w:rsid w:val="00DD4A69"/>
    <w:rsid w:val="00DE2160"/>
    <w:rsid w:val="00DE4A02"/>
    <w:rsid w:val="00DE69E3"/>
    <w:rsid w:val="00DE74A8"/>
    <w:rsid w:val="00DF0D84"/>
    <w:rsid w:val="00E008E6"/>
    <w:rsid w:val="00E067B0"/>
    <w:rsid w:val="00E2291C"/>
    <w:rsid w:val="00E23CE6"/>
    <w:rsid w:val="00E23E6B"/>
    <w:rsid w:val="00E3071C"/>
    <w:rsid w:val="00E3132A"/>
    <w:rsid w:val="00E42127"/>
    <w:rsid w:val="00E5056B"/>
    <w:rsid w:val="00E51191"/>
    <w:rsid w:val="00E53A15"/>
    <w:rsid w:val="00E53CB3"/>
    <w:rsid w:val="00E561FB"/>
    <w:rsid w:val="00E7255C"/>
    <w:rsid w:val="00E7404D"/>
    <w:rsid w:val="00E77094"/>
    <w:rsid w:val="00E808A8"/>
    <w:rsid w:val="00E868FF"/>
    <w:rsid w:val="00E96FDC"/>
    <w:rsid w:val="00EA4236"/>
    <w:rsid w:val="00EA5B25"/>
    <w:rsid w:val="00EB36A1"/>
    <w:rsid w:val="00EB5116"/>
    <w:rsid w:val="00EB551A"/>
    <w:rsid w:val="00EC21A7"/>
    <w:rsid w:val="00ED1D17"/>
    <w:rsid w:val="00ED734B"/>
    <w:rsid w:val="00EE109F"/>
    <w:rsid w:val="00EE1BE2"/>
    <w:rsid w:val="00EE1DE9"/>
    <w:rsid w:val="00EE323D"/>
    <w:rsid w:val="00EF004A"/>
    <w:rsid w:val="00EF006A"/>
    <w:rsid w:val="00EF1F54"/>
    <w:rsid w:val="00EF3B49"/>
    <w:rsid w:val="00F07AB5"/>
    <w:rsid w:val="00F11B00"/>
    <w:rsid w:val="00F1307D"/>
    <w:rsid w:val="00F162D1"/>
    <w:rsid w:val="00F212C4"/>
    <w:rsid w:val="00F2202C"/>
    <w:rsid w:val="00F318C5"/>
    <w:rsid w:val="00F34221"/>
    <w:rsid w:val="00F365EB"/>
    <w:rsid w:val="00F50C93"/>
    <w:rsid w:val="00F5613B"/>
    <w:rsid w:val="00F63A5B"/>
    <w:rsid w:val="00F66BDD"/>
    <w:rsid w:val="00F751BD"/>
    <w:rsid w:val="00F7673C"/>
    <w:rsid w:val="00F8285A"/>
    <w:rsid w:val="00F90058"/>
    <w:rsid w:val="00F95C3C"/>
    <w:rsid w:val="00FA7A37"/>
    <w:rsid w:val="00FA7F2B"/>
    <w:rsid w:val="00FB1605"/>
    <w:rsid w:val="00FB1C17"/>
    <w:rsid w:val="00FB72CE"/>
    <w:rsid w:val="00FD55A5"/>
    <w:rsid w:val="00FD74C0"/>
    <w:rsid w:val="00FD756B"/>
    <w:rsid w:val="00FE115F"/>
    <w:rsid w:val="00FF3815"/>
    <w:rsid w:val="00FF3F7B"/>
    <w:rsid w:val="00FF7722"/>
    <w:rsid w:val="00FF7FE8"/>
    <w:rsid w:val="01CBFEF8"/>
    <w:rsid w:val="0241C42E"/>
    <w:rsid w:val="10A4656D"/>
    <w:rsid w:val="1148FB5D"/>
    <w:rsid w:val="173B5CAF"/>
    <w:rsid w:val="17F1C139"/>
    <w:rsid w:val="1EF7B4F1"/>
    <w:rsid w:val="1F25679B"/>
    <w:rsid w:val="1F3A86D2"/>
    <w:rsid w:val="22273279"/>
    <w:rsid w:val="23404342"/>
    <w:rsid w:val="2B3419A6"/>
    <w:rsid w:val="2E30A78B"/>
    <w:rsid w:val="317C16AD"/>
    <w:rsid w:val="360BC99C"/>
    <w:rsid w:val="36BCD1BA"/>
    <w:rsid w:val="3CC29FE1"/>
    <w:rsid w:val="3D36BB08"/>
    <w:rsid w:val="3F46FF52"/>
    <w:rsid w:val="4958E91B"/>
    <w:rsid w:val="4B398C4F"/>
    <w:rsid w:val="4ED3ED7F"/>
    <w:rsid w:val="50983A29"/>
    <w:rsid w:val="54C09934"/>
    <w:rsid w:val="561D3F90"/>
    <w:rsid w:val="56B40E96"/>
    <w:rsid w:val="5AEC32A2"/>
    <w:rsid w:val="5E75B03D"/>
    <w:rsid w:val="5FBD0C6E"/>
    <w:rsid w:val="634AD179"/>
    <w:rsid w:val="68E0835F"/>
    <w:rsid w:val="6C4100F0"/>
    <w:rsid w:val="6C619734"/>
    <w:rsid w:val="6F1DEFAC"/>
    <w:rsid w:val="6F3E478E"/>
    <w:rsid w:val="70B6743C"/>
    <w:rsid w:val="71B37CC8"/>
    <w:rsid w:val="73CB1E59"/>
    <w:rsid w:val="744D0AB0"/>
    <w:rsid w:val="74998316"/>
    <w:rsid w:val="782B8C96"/>
    <w:rsid w:val="798D79C0"/>
    <w:rsid w:val="7BBB4ED3"/>
    <w:rsid w:val="7C608365"/>
    <w:rsid w:val="7C9A6F77"/>
    <w:rsid w:val="7D34F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94039B"/>
  <w15:chartTrackingRefBased/>
  <w15:docId w15:val="{5C29F1FA-307F-4512-9B07-972D00AB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61634C"/>
    <w:pPr>
      <w:widowControl w:val="0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2FF"/>
    <w:pPr>
      <w:keepNext/>
      <w:numPr>
        <w:numId w:val="9"/>
      </w:numPr>
      <w:spacing w:before="240" w:after="60"/>
      <w:outlineLvl w:val="0"/>
    </w:pPr>
    <w:rPr>
      <w:rFonts w:ascii="Times New Roman" w:hAnsi="Times New Roman" w:eastAsia="Times New Roman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2FF"/>
    <w:pPr>
      <w:keepNext/>
      <w:spacing w:before="240" w:after="60"/>
      <w:outlineLvl w:val="1"/>
    </w:pPr>
    <w:rPr>
      <w:rFonts w:ascii="Times New Roman" w:hAnsi="Times New Roman" w:eastAsia="Times New Roman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2FF"/>
    <w:pPr>
      <w:keepNext/>
      <w:spacing w:before="240" w:after="60"/>
      <w:outlineLvl w:val="2"/>
    </w:pPr>
    <w:rPr>
      <w:rFonts w:ascii="Times New Roman" w:hAnsi="Times New Roman" w:eastAsia="Times New Roman"/>
      <w:bCs/>
      <w:i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rsid w:val="0061634C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1634C"/>
    <w:pPr>
      <w:spacing w:before="154"/>
      <w:ind w:left="1839"/>
    </w:pPr>
    <w:rPr>
      <w:rFonts w:ascii="Arial" w:hAnsi="Arial" w:eastAsia="Arial"/>
      <w:sz w:val="20"/>
      <w:szCs w:val="20"/>
    </w:rPr>
  </w:style>
  <w:style w:type="paragraph" w:styleId="Ttulo11" w:customStyle="1">
    <w:name w:val="Título 11"/>
    <w:basedOn w:val="Normal"/>
    <w:uiPriority w:val="1"/>
    <w:qFormat/>
    <w:rsid w:val="003D12FF"/>
    <w:pPr>
      <w:ind w:left="704" w:hanging="454"/>
      <w:outlineLvl w:val="1"/>
    </w:pPr>
    <w:rPr>
      <w:rFonts w:ascii="Times New Roman" w:hAnsi="Times New Roman" w:eastAsia="Arial"/>
      <w:b/>
      <w:bCs/>
      <w:sz w:val="16"/>
      <w:szCs w:val="20"/>
    </w:rPr>
  </w:style>
  <w:style w:type="paragraph" w:styleId="ListParagraph">
    <w:name w:val="List Paragraph"/>
    <w:aliases w:val="Itemização"/>
    <w:basedOn w:val="Normal"/>
    <w:link w:val="ListParagraphChar"/>
    <w:uiPriority w:val="34"/>
    <w:qFormat/>
    <w:rsid w:val="003D12FF"/>
    <w:rPr>
      <w:rFonts w:ascii="Times New Roman" w:hAnsi="Times New Roman"/>
      <w:b/>
      <w:i/>
    </w:rPr>
  </w:style>
  <w:style w:type="paragraph" w:styleId="TableParagraph" w:customStyle="1">
    <w:name w:val="Table Paragraph"/>
    <w:basedOn w:val="Normal"/>
    <w:uiPriority w:val="1"/>
    <w:qFormat/>
    <w:rsid w:val="0061634C"/>
  </w:style>
  <w:style w:type="paragraph" w:styleId="Header">
    <w:name w:val="header"/>
    <w:basedOn w:val="Normal"/>
    <w:link w:val="HeaderChar"/>
    <w:uiPriority w:val="99"/>
    <w:unhideWhenUsed/>
    <w:rsid w:val="00A276EB"/>
    <w:pPr>
      <w:tabs>
        <w:tab w:val="center" w:pos="4252"/>
        <w:tab w:val="right" w:pos="8504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276EB"/>
  </w:style>
  <w:style w:type="paragraph" w:styleId="Footer">
    <w:name w:val="footer"/>
    <w:basedOn w:val="Normal"/>
    <w:link w:val="FooterChar"/>
    <w:uiPriority w:val="99"/>
    <w:unhideWhenUsed/>
    <w:rsid w:val="00A276EB"/>
    <w:pPr>
      <w:tabs>
        <w:tab w:val="center" w:pos="4252"/>
        <w:tab w:val="right" w:pos="8504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276EB"/>
  </w:style>
  <w:style w:type="character" w:styleId="CommentReference">
    <w:name w:val="annotation reference"/>
    <w:uiPriority w:val="99"/>
    <w:semiHidden/>
    <w:unhideWhenUsed/>
    <w:rsid w:val="006C2B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2BDE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6C2BD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DE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6C2BDE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BDE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6C2BDE"/>
    <w:rPr>
      <w:rFonts w:ascii="Tahoma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1913"/>
    <w:rPr>
      <w:sz w:val="20"/>
      <w:szCs w:val="20"/>
    </w:rPr>
  </w:style>
  <w:style w:type="character" w:styleId="FootnoteTextChar" w:customStyle="1">
    <w:name w:val="Footnote Text Char"/>
    <w:link w:val="FootnoteText"/>
    <w:uiPriority w:val="99"/>
    <w:semiHidden/>
    <w:rsid w:val="00341913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341913"/>
    <w:rPr>
      <w:vertAlign w:val="superscript"/>
    </w:rPr>
  </w:style>
  <w:style w:type="character" w:styleId="Heading1Char" w:customStyle="1">
    <w:name w:val="Heading 1 Char"/>
    <w:link w:val="Heading1"/>
    <w:uiPriority w:val="9"/>
    <w:rsid w:val="003D12FF"/>
    <w:rPr>
      <w:rFonts w:ascii="Times New Roman" w:hAnsi="Times New Roman" w:eastAsia="Times New Roman"/>
      <w:b/>
      <w:bCs/>
      <w:kern w:val="32"/>
      <w:sz w:val="24"/>
      <w:szCs w:val="32"/>
      <w:lang w:val="en-US" w:eastAsia="en-US"/>
    </w:rPr>
  </w:style>
  <w:style w:type="character" w:styleId="Heading2Char" w:customStyle="1">
    <w:name w:val="Heading 2 Char"/>
    <w:link w:val="Heading2"/>
    <w:uiPriority w:val="9"/>
    <w:rsid w:val="003D12FF"/>
    <w:rPr>
      <w:rFonts w:ascii="Times New Roman" w:hAnsi="Times New Roman" w:eastAsia="Times New Roman" w:cs="Times New Roman"/>
      <w:b/>
      <w:bCs/>
      <w:i/>
      <w:iCs/>
      <w:sz w:val="22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2FF"/>
    <w:pPr>
      <w:spacing w:after="60"/>
      <w:jc w:val="center"/>
      <w:outlineLvl w:val="1"/>
    </w:pPr>
    <w:rPr>
      <w:rFonts w:ascii="Times New Roman" w:hAnsi="Times New Roman" w:eastAsia="Times New Roman"/>
      <w:i/>
      <w:sz w:val="24"/>
      <w:szCs w:val="24"/>
    </w:rPr>
  </w:style>
  <w:style w:type="character" w:styleId="SubtitleChar" w:customStyle="1">
    <w:name w:val="Subtitle Char"/>
    <w:link w:val="Subtitle"/>
    <w:uiPriority w:val="11"/>
    <w:rsid w:val="003D12FF"/>
    <w:rPr>
      <w:rFonts w:ascii="Times New Roman" w:hAnsi="Times New Roman" w:eastAsia="Times New Roman"/>
      <w:i/>
      <w:sz w:val="24"/>
      <w:szCs w:val="24"/>
      <w:lang w:val="en-US" w:eastAsia="en-US"/>
    </w:rPr>
  </w:style>
  <w:style w:type="character" w:styleId="Heading3Char" w:customStyle="1">
    <w:name w:val="Heading 3 Char"/>
    <w:link w:val="Heading3"/>
    <w:uiPriority w:val="9"/>
    <w:rsid w:val="003D12FF"/>
    <w:rPr>
      <w:rFonts w:ascii="Times New Roman" w:hAnsi="Times New Roman" w:eastAsia="Times New Roman"/>
      <w:bCs/>
      <w:i/>
      <w:sz w:val="22"/>
      <w:szCs w:val="26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12FF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pt-B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D12FF"/>
    <w:pPr>
      <w:widowControl/>
      <w:spacing w:after="100" w:line="276" w:lineRule="auto"/>
      <w:ind w:left="220"/>
    </w:pPr>
    <w:rPr>
      <w:rFonts w:eastAsia="Times New Roman"/>
      <w:lang w:val="pt-B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F1F54"/>
    <w:pPr>
      <w:widowControl/>
      <w:tabs>
        <w:tab w:val="left" w:pos="440"/>
        <w:tab w:val="right" w:leader="dot" w:pos="9630"/>
      </w:tabs>
      <w:spacing w:after="100" w:line="276" w:lineRule="auto"/>
    </w:pPr>
    <w:rPr>
      <w:rFonts w:eastAsia="Times New Roman"/>
      <w:lang w:val="pt-B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D12FF"/>
    <w:pPr>
      <w:widowControl/>
      <w:spacing w:after="100" w:line="276" w:lineRule="auto"/>
      <w:ind w:left="440"/>
    </w:pPr>
    <w:rPr>
      <w:rFonts w:eastAsia="Times New Roman"/>
      <w:lang w:val="pt-BR"/>
    </w:rPr>
  </w:style>
  <w:style w:type="character" w:styleId="Hyperlink">
    <w:name w:val="Hyperlink"/>
    <w:uiPriority w:val="99"/>
    <w:unhideWhenUsed/>
    <w:rsid w:val="003D12FF"/>
    <w:rPr>
      <w:color w:val="0000FF"/>
      <w:u w:val="single"/>
    </w:rPr>
  </w:style>
  <w:style w:type="paragraph" w:styleId="Revision">
    <w:name w:val="Revision"/>
    <w:hidden/>
    <w:uiPriority w:val="99"/>
    <w:semiHidden/>
    <w:rsid w:val="00547E64"/>
    <w:rPr>
      <w:sz w:val="22"/>
      <w:szCs w:val="22"/>
      <w:lang w:val="en-US" w:eastAsia="en-US"/>
    </w:rPr>
  </w:style>
  <w:style w:type="paragraph" w:styleId="dese" w:customStyle="1">
    <w:name w:val="dese"/>
    <w:basedOn w:val="Normal"/>
    <w:rsid w:val="00AA31C1"/>
    <w:pPr>
      <w:widowControl/>
      <w:spacing w:before="240" w:after="240" w:line="240" w:lineRule="atLeast"/>
      <w:jc w:val="center"/>
    </w:pPr>
    <w:rPr>
      <w:rFonts w:ascii="Arial" w:hAnsi="Arial" w:eastAsia="MS Mincho"/>
      <w:b/>
      <w:caps/>
      <w:color w:val="FF0000"/>
      <w:sz w:val="36"/>
      <w:szCs w:val="36"/>
    </w:rPr>
  </w:style>
  <w:style w:type="character" w:styleId="ListParagraphChar" w:customStyle="1">
    <w:name w:val="List Paragraph Char"/>
    <w:aliases w:val="Itemização Char"/>
    <w:link w:val="ListParagraph"/>
    <w:uiPriority w:val="34"/>
    <w:locked/>
    <w:rsid w:val="00AA31C1"/>
    <w:rPr>
      <w:rFonts w:ascii="Times New Roman" w:hAnsi="Times New Roman"/>
      <w:b/>
      <w:i/>
      <w:sz w:val="22"/>
      <w:szCs w:val="22"/>
      <w:lang w:val="en-US" w:eastAsia="en-US"/>
    </w:rPr>
  </w:style>
  <w:style w:type="character" w:styleId="PlaceholderText">
    <w:name w:val="Placeholder Text"/>
    <w:uiPriority w:val="99"/>
    <w:semiHidden/>
    <w:rsid w:val="00C72EA2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EE1BE2"/>
    <w:rPr>
      <w:color w:val="954F72" w:themeColor="followed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rsid w:val="002200E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2489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Default" w:customStyle="1">
    <w:name w:val="Default"/>
    <w:rsid w:val="006F30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37FD6FAC5FB4F9EC8CA4508447804" ma:contentTypeVersion="15" ma:contentTypeDescription="Create a new document." ma:contentTypeScope="" ma:versionID="38a0e6fcc88350a93b53306932ea6388">
  <xsd:schema xmlns:xsd="http://www.w3.org/2001/XMLSchema" xmlns:xs="http://www.w3.org/2001/XMLSchema" xmlns:p="http://schemas.microsoft.com/office/2006/metadata/properties" xmlns:ns2="5a1f95b5-93fd-4ac0-9ae9-55206d2a148c" xmlns:ns3="b318f68b-5cad-4315-b3e1-14a86a3611b7" targetNamespace="http://schemas.microsoft.com/office/2006/metadata/properties" ma:root="true" ma:fieldsID="fba606ab4f16dbb60f55219c89ce45d1" ns2:_="" ns3:_="">
    <xsd:import namespace="5a1f95b5-93fd-4ac0-9ae9-55206d2a148c"/>
    <xsd:import namespace="b318f68b-5cad-4315-b3e1-14a86a361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95b5-93fd-4ac0-9ae9-55206d2a1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8f68b-5cad-4315-b3e1-14a86a361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e80c8b-ed9f-49da-b46b-273b02c1b7b7}" ma:internalName="TaxCatchAll" ma:showField="CatchAllData" ma:web="b318f68b-5cad-4315-b3e1-14a86a361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18f68b-5cad-4315-b3e1-14a86a3611b7" xsi:nil="true"/>
    <lcf76f155ced4ddcb4097134ff3c332f xmlns="5a1f95b5-93fd-4ac0-9ae9-55206d2a14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801884-35A6-46C8-A652-6E956C39BC36}"/>
</file>

<file path=customXml/itemProps2.xml><?xml version="1.0" encoding="utf-8"?>
<ds:datastoreItem xmlns:ds="http://schemas.openxmlformats.org/officeDocument/2006/customXml" ds:itemID="{0921D612-9854-4AAE-B2DF-27A241962C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298688-1A9E-403B-B736-58E78AB8A5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950D4-0CAB-4A7A-BC12-0FD416780F0A}">
  <ds:schemaRefs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318f68b-5cad-4315-b3e1-14a86a3611b7"/>
    <ds:schemaRef ds:uri="5a1f95b5-93fd-4ac0-9ae9-55206d2a148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Estrutura Tarifaria _final_</dc:title>
  <dc:subject/>
  <dc:creator>Elizabeth</dc:creator>
  <cp:keywords>()</cp:keywords>
  <cp:lastModifiedBy>Raquel  França Carneiro</cp:lastModifiedBy>
  <cp:revision>11</cp:revision>
  <cp:lastPrinted>2024-07-11T17:05:00Z</cp:lastPrinted>
  <dcterms:created xsi:type="dcterms:W3CDTF">2024-07-25T01:23:00Z</dcterms:created>
  <dcterms:modified xsi:type="dcterms:W3CDTF">2024-11-25T20:31:06Z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2014-05-12T00:00:00Z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2015-12-01T00:00:00Z</vt:filetime>
  </property>
  <property fmtid="{D5CDD505-2E9C-101B-9397-08002B2CF9AE}" pid="5" name="ContentTypeId">
    <vt:lpwstr>0x010100C1537FD6FAC5FB4F9EC8CA4508447804</vt:lpwstr>
  </property>
  <property fmtid="{D5CDD505-2E9C-101B-9397-08002B2CF9AE}" pid="6" name="GrammarlyDocumentId">
    <vt:lpwstr>4ae6a58517cce2f6c9df3c3b8475268e54cd70a8111cbeca40314002591a1ba3</vt:lpwstr>
  </property>
  <property fmtid="{D5CDD505-2E9C-101B-9397-08002B2CF9AE}" pid="7" name="MediaServiceImageTags">
    <vt:lpwstr/>
  </property>
</Properties>
</file>